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1C36E47">
      <w:pPr>
        <w:ind w:firstLine="480"/>
        <w:jc w:val="center"/>
        <w:rPr>
          <w:rFonts w:cs="Times New Roman"/>
        </w:rPr>
      </w:pPr>
      <w:r>
        <w:rPr>
          <w:rFonts w:cs="Times New Roman"/>
        </w:rPr>
        <w:drawing>
          <wp:inline distT="0" distB="0" distL="0" distR="0">
            <wp:extent cx="1428750" cy="1247775"/>
            <wp:effectExtent l="0" t="0" r="3810" b="1905"/>
            <wp:docPr id="282" name="图片 282" descr="C:\Users\ADMINI~1\AppData\Local\Temp\ksohtml18732\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C:\Users\ADMINI~1\AppData\Local\Temp\ksohtml18732\wps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428750" cy="1247775"/>
                    </a:xfrm>
                    <a:prstGeom prst="rect">
                      <a:avLst/>
                    </a:prstGeom>
                    <a:noFill/>
                    <a:ln>
                      <a:noFill/>
                    </a:ln>
                  </pic:spPr>
                </pic:pic>
              </a:graphicData>
            </a:graphic>
          </wp:inline>
        </w:drawing>
      </w:r>
    </w:p>
    <w:p w14:paraId="316A6D1D">
      <w:pPr>
        <w:ind w:firstLine="480"/>
        <w:jc w:val="center"/>
        <w:rPr>
          <w:rFonts w:cs="Times New Roman"/>
        </w:rPr>
      </w:pPr>
      <w:r>
        <w:rPr>
          <w:rFonts w:cs="Times New Roman"/>
        </w:rPr>
        <w:drawing>
          <wp:inline distT="0" distB="0" distL="0" distR="0">
            <wp:extent cx="4143375" cy="885825"/>
            <wp:effectExtent l="0" t="0" r="1905" b="13335"/>
            <wp:docPr id="283" name="图片 283" descr="C:\Users\ADMINI~1\AppData\Local\Temp\ksohtml18732\w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descr="C:\Users\ADMINI~1\AppData\Local\Temp\ksohtml18732\wps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4143375" cy="885825"/>
                    </a:xfrm>
                    <a:prstGeom prst="rect">
                      <a:avLst/>
                    </a:prstGeom>
                    <a:noFill/>
                    <a:ln>
                      <a:noFill/>
                    </a:ln>
                  </pic:spPr>
                </pic:pic>
              </a:graphicData>
            </a:graphic>
          </wp:inline>
        </w:drawing>
      </w:r>
    </w:p>
    <w:p w14:paraId="5AE8CAC6">
      <w:pPr>
        <w:ind w:firstLine="480"/>
        <w:rPr>
          <w:rFonts w:cs="Times New Roman"/>
        </w:rPr>
      </w:pPr>
    </w:p>
    <w:p w14:paraId="2FB7F495">
      <w:pPr>
        <w:ind w:firstLine="0" w:firstLineChars="0"/>
        <w:jc w:val="center"/>
        <w:outlineLvl w:val="0"/>
        <w:rPr>
          <w:rFonts w:cs="Times New Roman"/>
          <w:color w:val="000000"/>
          <w:kern w:val="0"/>
          <w:sz w:val="72"/>
          <w:szCs w:val="72"/>
        </w:rPr>
      </w:pPr>
      <w:r>
        <w:rPr>
          <w:rFonts w:cs="Times New Roman"/>
          <w:b/>
          <w:color w:val="000000"/>
          <w:kern w:val="0"/>
          <w:sz w:val="72"/>
          <w:szCs w:val="72"/>
        </w:rPr>
        <w:t>电力电子技术课程设计</w:t>
      </w:r>
    </w:p>
    <w:p w14:paraId="3F2ECC20">
      <w:pPr>
        <w:ind w:firstLine="480"/>
        <w:jc w:val="center"/>
        <w:rPr>
          <w:rFonts w:cs="Times New Roman"/>
        </w:rPr>
      </w:pPr>
    </w:p>
    <w:p w14:paraId="0159B2DB">
      <w:pPr>
        <w:ind w:firstLine="480"/>
        <w:jc w:val="center"/>
        <w:rPr>
          <w:rFonts w:cs="Times New Roman"/>
        </w:rPr>
      </w:pPr>
    </w:p>
    <w:p w14:paraId="692F3D1E">
      <w:pPr>
        <w:ind w:firstLine="480"/>
        <w:jc w:val="center"/>
        <w:rPr>
          <w:rFonts w:cs="Times New Roman"/>
        </w:rPr>
      </w:pPr>
    </w:p>
    <w:tbl>
      <w:tblPr>
        <w:tblStyle w:val="8"/>
        <w:tblW w:w="7405" w:type="dxa"/>
        <w:tblInd w:w="675" w:type="dxa"/>
        <w:tblBorders>
          <w:top w:val="none" w:color="auto" w:sz="0"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112"/>
        <w:gridCol w:w="511"/>
        <w:gridCol w:w="345"/>
        <w:gridCol w:w="334"/>
        <w:gridCol w:w="366"/>
        <w:gridCol w:w="1820"/>
        <w:gridCol w:w="498"/>
        <w:gridCol w:w="2419"/>
      </w:tblGrid>
      <w:tr w14:paraId="5F05E11C">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112" w:type="dxa"/>
            <w:vAlign w:val="bottom"/>
          </w:tcPr>
          <w:p w14:paraId="5448A5A1">
            <w:pPr>
              <w:ind w:firstLine="0" w:firstLineChars="0"/>
              <w:rPr>
                <w:rFonts w:cs="Times New Roman"/>
                <w:b/>
                <w:bCs/>
                <w:kern w:val="0"/>
                <w:sz w:val="28"/>
                <w:szCs w:val="28"/>
              </w:rPr>
            </w:pPr>
            <w:r>
              <w:rPr>
                <w:rFonts w:cs="Times New Roman"/>
                <w:b/>
                <w:bCs/>
                <w:color w:val="000000"/>
                <w:kern w:val="0"/>
                <w:sz w:val="28"/>
                <w:szCs w:val="28"/>
              </w:rPr>
              <w:t>题 目：</w:t>
            </w:r>
          </w:p>
        </w:tc>
        <w:tc>
          <w:tcPr>
            <w:tcW w:w="6293" w:type="dxa"/>
            <w:gridSpan w:val="7"/>
            <w:tcBorders>
              <w:bottom w:val="single" w:color="auto" w:sz="4" w:space="0"/>
            </w:tcBorders>
            <w:vAlign w:val="bottom"/>
          </w:tcPr>
          <w:p w14:paraId="0206EEDA">
            <w:pPr>
              <w:ind w:firstLine="0" w:firstLineChars="0"/>
              <w:jc w:val="center"/>
              <w:rPr>
                <w:rFonts w:cs="Times New Roman"/>
                <w:b/>
                <w:bCs/>
                <w:kern w:val="0"/>
                <w:sz w:val="28"/>
                <w:szCs w:val="28"/>
              </w:rPr>
            </w:pPr>
            <w:r>
              <w:rPr>
                <w:rFonts w:hint="eastAsia" w:cs="Times New Roman"/>
                <w:b/>
                <w:bCs/>
                <w:kern w:val="0"/>
                <w:sz w:val="28"/>
                <w:szCs w:val="28"/>
              </w:rPr>
              <w:t>三相晶闸管整流恒流源电路</w:t>
            </w:r>
          </w:p>
        </w:tc>
      </w:tr>
      <w:tr w14:paraId="40233D11">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20" w:hRule="atLeast"/>
        </w:trPr>
        <w:tc>
          <w:tcPr>
            <w:tcW w:w="1112" w:type="dxa"/>
            <w:vAlign w:val="bottom"/>
          </w:tcPr>
          <w:p w14:paraId="7F99C6B0">
            <w:pPr>
              <w:ind w:firstLine="0" w:firstLineChars="0"/>
              <w:rPr>
                <w:rFonts w:cs="Times New Roman"/>
                <w:b/>
                <w:bCs/>
                <w:kern w:val="0"/>
                <w:sz w:val="28"/>
                <w:szCs w:val="28"/>
              </w:rPr>
            </w:pPr>
            <w:r>
              <w:rPr>
                <w:rFonts w:cs="Times New Roman"/>
                <w:b/>
                <w:bCs/>
                <w:color w:val="000000"/>
                <w:kern w:val="0"/>
                <w:sz w:val="28"/>
                <w:szCs w:val="28"/>
              </w:rPr>
              <w:t>学 院：</w:t>
            </w:r>
          </w:p>
        </w:tc>
        <w:tc>
          <w:tcPr>
            <w:tcW w:w="6293" w:type="dxa"/>
            <w:gridSpan w:val="7"/>
            <w:tcBorders>
              <w:top w:val="single" w:color="auto" w:sz="4" w:space="0"/>
              <w:bottom w:val="single" w:color="auto" w:sz="4" w:space="0"/>
            </w:tcBorders>
            <w:vAlign w:val="bottom"/>
          </w:tcPr>
          <w:p w14:paraId="496844C6">
            <w:pPr>
              <w:ind w:firstLine="0" w:firstLineChars="0"/>
              <w:jc w:val="center"/>
              <w:rPr>
                <w:rFonts w:cs="Times New Roman"/>
                <w:b/>
                <w:bCs/>
                <w:kern w:val="0"/>
                <w:sz w:val="28"/>
                <w:szCs w:val="28"/>
              </w:rPr>
            </w:pPr>
            <w:r>
              <w:rPr>
                <w:rFonts w:cs="Times New Roman"/>
                <w:b/>
                <w:bCs/>
                <w:kern w:val="0"/>
                <w:sz w:val="28"/>
                <w:szCs w:val="28"/>
              </w:rPr>
              <w:t>电气与信息工程学院</w:t>
            </w:r>
          </w:p>
        </w:tc>
      </w:tr>
      <w:tr w14:paraId="067C0D60">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02" w:hRule="atLeast"/>
        </w:trPr>
        <w:tc>
          <w:tcPr>
            <w:tcW w:w="1112" w:type="dxa"/>
            <w:vAlign w:val="bottom"/>
          </w:tcPr>
          <w:p w14:paraId="22EA868D">
            <w:pPr>
              <w:ind w:firstLine="0" w:firstLineChars="0"/>
              <w:rPr>
                <w:rFonts w:cs="Times New Roman"/>
                <w:b/>
                <w:bCs/>
                <w:kern w:val="0"/>
                <w:sz w:val="28"/>
                <w:szCs w:val="28"/>
              </w:rPr>
            </w:pPr>
            <w:r>
              <w:rPr>
                <w:rFonts w:cs="Times New Roman"/>
                <w:b/>
                <w:bCs/>
                <w:color w:val="000000"/>
                <w:kern w:val="0"/>
                <w:sz w:val="28"/>
                <w:szCs w:val="28"/>
              </w:rPr>
              <w:t>班 级：</w:t>
            </w:r>
          </w:p>
        </w:tc>
        <w:tc>
          <w:tcPr>
            <w:tcW w:w="6293" w:type="dxa"/>
            <w:gridSpan w:val="7"/>
            <w:tcBorders>
              <w:top w:val="single" w:color="auto" w:sz="4" w:space="0"/>
              <w:bottom w:val="single" w:color="auto" w:sz="4" w:space="0"/>
            </w:tcBorders>
            <w:vAlign w:val="bottom"/>
          </w:tcPr>
          <w:p w14:paraId="1A388CBE">
            <w:pPr>
              <w:ind w:firstLine="0" w:firstLineChars="0"/>
              <w:jc w:val="center"/>
              <w:rPr>
                <w:rFonts w:cs="Times New Roman"/>
                <w:b/>
                <w:bCs/>
                <w:kern w:val="0"/>
                <w:sz w:val="28"/>
                <w:szCs w:val="28"/>
              </w:rPr>
            </w:pPr>
            <w:r>
              <w:rPr>
                <w:rFonts w:cs="Times New Roman"/>
                <w:b/>
                <w:bCs/>
                <w:kern w:val="0"/>
                <w:sz w:val="28"/>
                <w:szCs w:val="28"/>
              </w:rPr>
              <w:t>电气</w:t>
            </w:r>
            <w:r>
              <w:rPr>
                <w:rFonts w:hint="eastAsia" w:cs="Times New Roman"/>
                <w:b/>
                <w:bCs/>
                <w:kern w:val="0"/>
                <w:sz w:val="28"/>
                <w:szCs w:val="28"/>
              </w:rPr>
              <w:t>2307</w:t>
            </w:r>
            <w:r>
              <w:rPr>
                <w:rFonts w:cs="Times New Roman"/>
                <w:b/>
                <w:bCs/>
                <w:kern w:val="0"/>
                <w:sz w:val="28"/>
                <w:szCs w:val="28"/>
              </w:rPr>
              <w:t>班</w:t>
            </w:r>
          </w:p>
        </w:tc>
      </w:tr>
      <w:tr w14:paraId="351DC348">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8" w:hRule="atLeast"/>
        </w:trPr>
        <w:tc>
          <w:tcPr>
            <w:tcW w:w="2668" w:type="dxa"/>
            <w:gridSpan w:val="5"/>
            <w:vAlign w:val="bottom"/>
          </w:tcPr>
          <w:p w14:paraId="6019BFC4">
            <w:pPr>
              <w:ind w:firstLine="0" w:firstLineChars="0"/>
              <w:rPr>
                <w:rFonts w:cs="Times New Roman"/>
                <w:b/>
                <w:bCs/>
                <w:kern w:val="0"/>
                <w:sz w:val="28"/>
                <w:szCs w:val="28"/>
              </w:rPr>
            </w:pPr>
            <w:r>
              <w:rPr>
                <w:rFonts w:cs="Times New Roman"/>
                <w:b/>
                <w:bCs/>
                <w:color w:val="000000"/>
                <w:kern w:val="0"/>
                <w:sz w:val="28"/>
                <w:szCs w:val="28"/>
              </w:rPr>
              <w:t>姓 名（电子签名）：</w:t>
            </w:r>
          </w:p>
        </w:tc>
        <w:tc>
          <w:tcPr>
            <w:tcW w:w="4737" w:type="dxa"/>
            <w:gridSpan w:val="3"/>
            <w:tcBorders>
              <w:bottom w:val="single" w:color="auto" w:sz="4" w:space="0"/>
            </w:tcBorders>
            <w:vAlign w:val="bottom"/>
          </w:tcPr>
          <w:p w14:paraId="56DE9C44">
            <w:pPr>
              <w:ind w:firstLine="0" w:firstLineChars="0"/>
              <w:jc w:val="center"/>
              <w:rPr>
                <w:rFonts w:cs="Times New Roman"/>
                <w:b/>
                <w:bCs/>
                <w:kern w:val="0"/>
                <w:sz w:val="28"/>
                <w:szCs w:val="28"/>
              </w:rPr>
            </w:pPr>
            <w:r>
              <w:rPr>
                <w:rFonts w:hint="eastAsia" w:cs="Times New Roman"/>
                <w:b/>
                <w:bCs/>
                <w:kern w:val="0"/>
                <w:sz w:val="28"/>
                <w:szCs w:val="28"/>
              </w:rPr>
              <w:t>王子成</w:t>
            </w:r>
          </w:p>
        </w:tc>
      </w:tr>
      <w:tr w14:paraId="3F9CA6C9">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4" w:hRule="atLeast"/>
        </w:trPr>
        <w:tc>
          <w:tcPr>
            <w:tcW w:w="1112" w:type="dxa"/>
            <w:vAlign w:val="bottom"/>
          </w:tcPr>
          <w:p w14:paraId="51D96E2F">
            <w:pPr>
              <w:ind w:firstLine="0" w:firstLineChars="0"/>
              <w:rPr>
                <w:rFonts w:cs="Times New Roman"/>
                <w:b/>
                <w:bCs/>
                <w:kern w:val="0"/>
                <w:sz w:val="28"/>
                <w:szCs w:val="28"/>
              </w:rPr>
            </w:pPr>
            <w:r>
              <w:rPr>
                <w:rFonts w:cs="Times New Roman"/>
                <w:b/>
                <w:bCs/>
                <w:color w:val="000000"/>
                <w:kern w:val="0"/>
                <w:sz w:val="28"/>
                <w:szCs w:val="28"/>
              </w:rPr>
              <w:t>学 号：</w:t>
            </w:r>
          </w:p>
        </w:tc>
        <w:tc>
          <w:tcPr>
            <w:tcW w:w="6293" w:type="dxa"/>
            <w:gridSpan w:val="7"/>
            <w:tcBorders>
              <w:bottom w:val="single" w:color="auto" w:sz="4" w:space="0"/>
            </w:tcBorders>
            <w:vAlign w:val="bottom"/>
          </w:tcPr>
          <w:p w14:paraId="1D64D06D">
            <w:pPr>
              <w:ind w:firstLine="0" w:firstLineChars="0"/>
              <w:jc w:val="center"/>
              <w:rPr>
                <w:rFonts w:cs="Times New Roman"/>
                <w:b/>
                <w:bCs/>
                <w:kern w:val="0"/>
                <w:sz w:val="28"/>
                <w:szCs w:val="28"/>
              </w:rPr>
            </w:pPr>
            <w:r>
              <w:rPr>
                <w:rFonts w:hint="eastAsia" w:cs="Times New Roman"/>
                <w:b/>
                <w:bCs/>
                <w:kern w:val="0"/>
                <w:sz w:val="28"/>
                <w:szCs w:val="28"/>
              </w:rPr>
              <w:t>202310080241</w:t>
            </w:r>
          </w:p>
        </w:tc>
      </w:tr>
      <w:tr w14:paraId="56096614">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18" w:hRule="atLeast"/>
        </w:trPr>
        <w:tc>
          <w:tcPr>
            <w:tcW w:w="1968" w:type="dxa"/>
            <w:gridSpan w:val="3"/>
            <w:vAlign w:val="bottom"/>
          </w:tcPr>
          <w:p w14:paraId="77B747E8">
            <w:pPr>
              <w:ind w:firstLine="0" w:firstLineChars="0"/>
              <w:rPr>
                <w:rFonts w:cs="Times New Roman"/>
                <w:b/>
                <w:bCs/>
                <w:kern w:val="0"/>
                <w:sz w:val="28"/>
                <w:szCs w:val="28"/>
              </w:rPr>
            </w:pPr>
            <w:r>
              <w:rPr>
                <w:rFonts w:cs="Times New Roman"/>
                <w:b/>
                <w:bCs/>
                <w:color w:val="000000"/>
                <w:kern w:val="0"/>
                <w:sz w:val="28"/>
                <w:szCs w:val="28"/>
              </w:rPr>
              <w:t>同组设计者：</w:t>
            </w:r>
          </w:p>
        </w:tc>
        <w:tc>
          <w:tcPr>
            <w:tcW w:w="5437" w:type="dxa"/>
            <w:gridSpan w:val="5"/>
            <w:tcBorders>
              <w:bottom w:val="single" w:color="auto" w:sz="4" w:space="0"/>
            </w:tcBorders>
            <w:vAlign w:val="bottom"/>
          </w:tcPr>
          <w:p w14:paraId="4D4E75C8">
            <w:pPr>
              <w:pStyle w:val="6"/>
              <w:widowControl/>
              <w:ind w:firstLine="562"/>
              <w:rPr>
                <w:rFonts w:cs="Times New Roman"/>
                <w:b/>
                <w:bCs/>
                <w:kern w:val="0"/>
                <w:sz w:val="28"/>
                <w:szCs w:val="28"/>
              </w:rPr>
            </w:pPr>
            <w:r>
              <w:rPr>
                <w:rFonts w:hint="eastAsia" w:cs="Times New Roman"/>
                <w:b/>
                <w:bCs/>
                <w:kern w:val="0"/>
                <w:sz w:val="28"/>
                <w:szCs w:val="28"/>
              </w:rPr>
              <w:t>张婷婷、祝小宝、刘衎、沈家桢</w:t>
            </w:r>
          </w:p>
        </w:tc>
      </w:tr>
      <w:tr w14:paraId="4531C75E">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86" w:hRule="atLeast"/>
        </w:trPr>
        <w:tc>
          <w:tcPr>
            <w:tcW w:w="1623" w:type="dxa"/>
            <w:gridSpan w:val="2"/>
            <w:tcBorders>
              <w:bottom w:val="nil"/>
            </w:tcBorders>
            <w:vAlign w:val="bottom"/>
          </w:tcPr>
          <w:p w14:paraId="419DE0BC">
            <w:pPr>
              <w:ind w:firstLine="0" w:firstLineChars="0"/>
              <w:rPr>
                <w:rFonts w:cs="Times New Roman"/>
                <w:b/>
                <w:bCs/>
                <w:kern w:val="0"/>
                <w:sz w:val="28"/>
                <w:szCs w:val="28"/>
              </w:rPr>
            </w:pPr>
            <w:r>
              <w:rPr>
                <w:rFonts w:cs="Times New Roman"/>
                <w:b/>
                <w:bCs/>
                <w:color w:val="000000"/>
                <w:kern w:val="0"/>
                <w:sz w:val="28"/>
                <w:szCs w:val="28"/>
              </w:rPr>
              <w:t>指导教师：</w:t>
            </w:r>
          </w:p>
        </w:tc>
        <w:tc>
          <w:tcPr>
            <w:tcW w:w="5782" w:type="dxa"/>
            <w:gridSpan w:val="6"/>
            <w:tcBorders>
              <w:bottom w:val="single" w:color="auto" w:sz="4" w:space="0"/>
            </w:tcBorders>
            <w:vAlign w:val="bottom"/>
          </w:tcPr>
          <w:p w14:paraId="60C37379">
            <w:pPr>
              <w:ind w:firstLine="0" w:firstLineChars="0"/>
              <w:jc w:val="center"/>
              <w:rPr>
                <w:rFonts w:cs="Times New Roman"/>
                <w:b/>
                <w:bCs/>
                <w:kern w:val="0"/>
                <w:sz w:val="28"/>
                <w:szCs w:val="28"/>
              </w:rPr>
            </w:pPr>
            <w:r>
              <w:rPr>
                <w:rFonts w:hint="eastAsia" w:cs="Times New Roman"/>
                <w:b/>
                <w:bCs/>
                <w:kern w:val="0"/>
                <w:sz w:val="28"/>
                <w:szCs w:val="28"/>
              </w:rPr>
              <w:t>钟佩军、朱仁龙</w:t>
            </w:r>
          </w:p>
        </w:tc>
      </w:tr>
      <w:tr w14:paraId="6A83ED1A">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11" w:hRule="atLeast"/>
        </w:trPr>
        <w:tc>
          <w:tcPr>
            <w:tcW w:w="2302" w:type="dxa"/>
            <w:gridSpan w:val="4"/>
            <w:tcBorders>
              <w:bottom w:val="nil"/>
            </w:tcBorders>
            <w:vAlign w:val="bottom"/>
          </w:tcPr>
          <w:p w14:paraId="21BA35E5">
            <w:pPr>
              <w:ind w:firstLine="0" w:firstLineChars="0"/>
              <w:rPr>
                <w:rFonts w:cs="Times New Roman"/>
                <w:b/>
                <w:bCs/>
                <w:kern w:val="0"/>
                <w:sz w:val="28"/>
                <w:szCs w:val="28"/>
              </w:rPr>
            </w:pPr>
            <w:r>
              <w:rPr>
                <w:rFonts w:cs="Times New Roman"/>
                <w:b/>
                <w:bCs/>
                <w:color w:val="000000"/>
                <w:kern w:val="0"/>
                <w:sz w:val="28"/>
                <w:szCs w:val="28"/>
              </w:rPr>
              <w:t>任务起止日期：</w:t>
            </w:r>
          </w:p>
        </w:tc>
        <w:tc>
          <w:tcPr>
            <w:tcW w:w="2187" w:type="dxa"/>
            <w:gridSpan w:val="2"/>
            <w:tcBorders>
              <w:bottom w:val="single" w:color="auto" w:sz="4" w:space="0"/>
            </w:tcBorders>
            <w:vAlign w:val="bottom"/>
          </w:tcPr>
          <w:p w14:paraId="7FB2565F">
            <w:pPr>
              <w:ind w:firstLine="0" w:firstLineChars="0"/>
              <w:jc w:val="center"/>
              <w:rPr>
                <w:rFonts w:cs="Times New Roman"/>
                <w:b/>
                <w:bCs/>
                <w:kern w:val="0"/>
                <w:sz w:val="28"/>
                <w:szCs w:val="28"/>
              </w:rPr>
            </w:pPr>
            <w:r>
              <w:rPr>
                <w:rFonts w:cs="Times New Roman"/>
                <w:b/>
                <w:bCs/>
                <w:kern w:val="0"/>
                <w:sz w:val="28"/>
                <w:szCs w:val="28"/>
              </w:rPr>
              <w:t>202</w:t>
            </w:r>
            <w:r>
              <w:rPr>
                <w:rFonts w:hint="eastAsia" w:cs="Times New Roman"/>
                <w:b/>
                <w:bCs/>
                <w:kern w:val="0"/>
                <w:sz w:val="28"/>
                <w:szCs w:val="28"/>
              </w:rPr>
              <w:t>6</w:t>
            </w:r>
            <w:r>
              <w:rPr>
                <w:rFonts w:cs="Times New Roman"/>
                <w:b/>
                <w:bCs/>
                <w:kern w:val="0"/>
                <w:sz w:val="28"/>
                <w:szCs w:val="28"/>
              </w:rPr>
              <w:t>.</w:t>
            </w:r>
            <w:r>
              <w:rPr>
                <w:rFonts w:hint="eastAsia" w:cs="Times New Roman"/>
                <w:b/>
                <w:bCs/>
                <w:kern w:val="0"/>
                <w:sz w:val="28"/>
                <w:szCs w:val="28"/>
              </w:rPr>
              <w:t>1</w:t>
            </w:r>
            <w:r>
              <w:rPr>
                <w:rFonts w:cs="Times New Roman"/>
                <w:b/>
                <w:bCs/>
                <w:kern w:val="0"/>
                <w:sz w:val="28"/>
                <w:szCs w:val="28"/>
              </w:rPr>
              <w:t>.</w:t>
            </w:r>
            <w:r>
              <w:rPr>
                <w:rFonts w:hint="eastAsia" w:cs="Times New Roman"/>
                <w:b/>
                <w:bCs/>
                <w:kern w:val="0"/>
                <w:sz w:val="28"/>
                <w:szCs w:val="28"/>
              </w:rPr>
              <w:t>12</w:t>
            </w:r>
          </w:p>
        </w:tc>
        <w:tc>
          <w:tcPr>
            <w:tcW w:w="496" w:type="dxa"/>
            <w:tcBorders>
              <w:bottom w:val="single" w:color="auto" w:sz="4" w:space="0"/>
            </w:tcBorders>
            <w:vAlign w:val="bottom"/>
          </w:tcPr>
          <w:p w14:paraId="77A885F3">
            <w:pPr>
              <w:ind w:firstLine="0" w:firstLineChars="0"/>
              <w:rPr>
                <w:rFonts w:cs="Times New Roman"/>
                <w:b/>
                <w:bCs/>
                <w:kern w:val="0"/>
                <w:sz w:val="28"/>
                <w:szCs w:val="28"/>
              </w:rPr>
            </w:pPr>
            <w:r>
              <w:rPr>
                <w:rFonts w:cs="Times New Roman"/>
                <w:b/>
                <w:bCs/>
                <w:kern w:val="0"/>
                <w:sz w:val="28"/>
                <w:szCs w:val="28"/>
              </w:rPr>
              <w:t>－</w:t>
            </w:r>
          </w:p>
        </w:tc>
        <w:tc>
          <w:tcPr>
            <w:tcW w:w="2420" w:type="dxa"/>
            <w:tcBorders>
              <w:bottom w:val="single" w:color="auto" w:sz="4" w:space="0"/>
            </w:tcBorders>
            <w:vAlign w:val="bottom"/>
          </w:tcPr>
          <w:p w14:paraId="1727BCD5">
            <w:pPr>
              <w:ind w:firstLine="0" w:firstLineChars="0"/>
              <w:jc w:val="center"/>
              <w:rPr>
                <w:rFonts w:cs="Times New Roman"/>
                <w:b/>
                <w:bCs/>
                <w:kern w:val="0"/>
                <w:sz w:val="28"/>
                <w:szCs w:val="28"/>
              </w:rPr>
            </w:pPr>
            <w:r>
              <w:rPr>
                <w:rFonts w:cs="Times New Roman"/>
                <w:b/>
                <w:bCs/>
                <w:kern w:val="0"/>
                <w:sz w:val="28"/>
                <w:szCs w:val="28"/>
              </w:rPr>
              <w:t>202</w:t>
            </w:r>
            <w:r>
              <w:rPr>
                <w:rFonts w:hint="eastAsia" w:cs="Times New Roman"/>
                <w:b/>
                <w:bCs/>
                <w:kern w:val="0"/>
                <w:sz w:val="28"/>
                <w:szCs w:val="28"/>
              </w:rPr>
              <w:t>6</w:t>
            </w:r>
            <w:r>
              <w:rPr>
                <w:rFonts w:cs="Times New Roman"/>
                <w:b/>
                <w:bCs/>
                <w:kern w:val="0"/>
                <w:sz w:val="28"/>
                <w:szCs w:val="28"/>
              </w:rPr>
              <w:t>.1.</w:t>
            </w:r>
            <w:r>
              <w:rPr>
                <w:rFonts w:hint="eastAsia" w:cs="Times New Roman"/>
                <w:b/>
                <w:bCs/>
                <w:kern w:val="0"/>
                <w:sz w:val="28"/>
                <w:szCs w:val="28"/>
              </w:rPr>
              <w:t>12</w:t>
            </w:r>
          </w:p>
        </w:tc>
      </w:tr>
    </w:tbl>
    <w:p w14:paraId="0A0BEFED">
      <w:pPr>
        <w:ind w:left="0" w:leftChars="0" w:firstLine="0" w:firstLineChars="0"/>
        <w:sectPr>
          <w:headerReference r:id="rId5" w:type="default"/>
          <w:pgSz w:w="11906" w:h="16838"/>
          <w:pgMar w:top="1440" w:right="1800" w:bottom="1440" w:left="1800" w:header="567" w:footer="992" w:gutter="0"/>
          <w:cols w:space="425" w:num="1"/>
          <w:docGrid w:type="lines" w:linePitch="312" w:charSpace="0"/>
        </w:sectPr>
      </w:pPr>
    </w:p>
    <w:p w14:paraId="48710A8B">
      <w:pPr>
        <w:pStyle w:val="10"/>
        <w:bidi w:val="0"/>
      </w:pPr>
      <w:r>
        <w:rPr>
          <w:rFonts w:hint="eastAsia"/>
        </w:rPr>
        <w:t>任 务 书</w:t>
      </w:r>
    </w:p>
    <w:p w14:paraId="33AE4FF6">
      <w:pPr>
        <w:pStyle w:val="11"/>
        <w:bidi w:val="0"/>
      </w:pPr>
      <w:r>
        <w:t xml:space="preserve">1. </w:t>
      </w:r>
      <w:r>
        <w:rPr>
          <w:rFonts w:hint="eastAsia"/>
        </w:rPr>
        <w:t>设计</w:t>
      </w:r>
      <w:r>
        <w:t>任务</w:t>
      </w:r>
    </w:p>
    <w:p w14:paraId="413E6590">
      <w:pPr>
        <w:pStyle w:val="14"/>
        <w:bidi w:val="0"/>
      </w:pPr>
      <w:r>
        <w:rPr>
          <w:rFonts w:hint="eastAsia"/>
        </w:rPr>
        <w:t>单相功率本次电力电子技术课程设计的目的是综合运用电路理论、电力电子技术理论和控制理论等相关知识，设计三相晶闸管整流恒流源电路，主电路可参考图</w:t>
      </w:r>
      <w:r>
        <w:t>1</w:t>
      </w:r>
      <w:r>
        <w:rPr>
          <w:rFonts w:hint="eastAsia"/>
        </w:rPr>
        <w:t>，也可以自行设计主电路。设计两种电路的主电路结构及参数，对二者进行性能和经济性比较，选择其中一种进行控制电路结构及参数设计，利用数字仿真软件</w:t>
      </w:r>
      <w:r>
        <w:t>MATLAB/Simulink</w:t>
      </w:r>
      <w:r>
        <w:rPr>
          <w:rFonts w:hint="eastAsia"/>
        </w:rPr>
        <w:t>或</w:t>
      </w:r>
      <w:r>
        <w:t>PSIM</w:t>
      </w:r>
      <w:r>
        <w:rPr>
          <w:rFonts w:hint="eastAsia"/>
        </w:rPr>
        <w:t>验证所选电路参数设计的正确性。具体任务如下（参考章节标题）：</w:t>
      </w:r>
    </w:p>
    <w:p w14:paraId="11CB0CF2">
      <w:pPr>
        <w:pStyle w:val="14"/>
        <w:bidi w:val="0"/>
      </w:pPr>
      <w:r>
        <w:t>1.1</w:t>
      </w:r>
      <w:r>
        <w:rPr>
          <w:rFonts w:hint="eastAsia"/>
        </w:rPr>
        <w:t xml:space="preserve"> 主电路参数计算：计算所选两种主电路的核心参数或取值范围；</w:t>
      </w:r>
    </w:p>
    <w:p w14:paraId="35BC6C44">
      <w:pPr>
        <w:pStyle w:val="14"/>
        <w:bidi w:val="0"/>
      </w:pPr>
      <w:r>
        <w:t>1.2</w:t>
      </w:r>
      <w:r>
        <w:rPr>
          <w:rFonts w:hint="eastAsia"/>
        </w:rPr>
        <w:t xml:space="preserve"> 功率器件选型：根据数据手册，对两种主电路选择合适的电力电子器件；</w:t>
      </w:r>
    </w:p>
    <w:p w14:paraId="18924A11">
      <w:pPr>
        <w:pStyle w:val="14"/>
        <w:bidi w:val="0"/>
      </w:pPr>
      <w:r>
        <w:t>1.3</w:t>
      </w:r>
      <w:r>
        <w:rPr>
          <w:rFonts w:hint="eastAsia"/>
        </w:rPr>
        <w:t xml:space="preserve"> 方案技术和经济性比较：对比两种主电路在性能上的优劣，对比两种主电路功率器件的价格，明确更优方案，说明该方案选取理由；</w:t>
      </w:r>
    </w:p>
    <w:p w14:paraId="3F302E17">
      <w:pPr>
        <w:pStyle w:val="14"/>
        <w:bidi w:val="0"/>
      </w:pPr>
      <w:r>
        <w:t>1.4</w:t>
      </w:r>
      <w:r>
        <w:rPr>
          <w:rFonts w:hint="eastAsia"/>
        </w:rPr>
        <w:t xml:space="preserve"> 详细参数设计：设计所选方案控制系统结构，说明控制电路工作原理，借助仿真软件对控制器参数进行设计，说明控制器选取规律；</w:t>
      </w:r>
    </w:p>
    <w:p w14:paraId="3664FFDF">
      <w:pPr>
        <w:pStyle w:val="14"/>
        <w:bidi w:val="0"/>
      </w:pPr>
      <w:r>
        <w:t>1.5</w:t>
      </w:r>
      <w:r>
        <w:rPr>
          <w:rFonts w:hint="eastAsia"/>
        </w:rPr>
        <w:t xml:space="preserve"> 仿真验证：运用软件仿真验证性能指标达成情况。</w:t>
      </w:r>
    </w:p>
    <w:p w14:paraId="5BB8EDD8">
      <w:pPr>
        <w:pStyle w:val="16"/>
        <w:bidi w:val="0"/>
        <w:rPr>
          <w:rFonts w:cs="Times New Roman"/>
          <w:szCs w:val="24"/>
        </w:rPr>
      </w:pPr>
      <w:r>
        <w:rPr>
          <w:rFonts w:cs="Times New Roman"/>
          <w:szCs w:val="24"/>
        </w:rPr>
        <w:object>
          <v:shape id="_x0000_i1025" o:spt="75" type="#_x0000_t75" style="height:138.6pt;width:238.7pt;" o:ole="t" filled="f" o:preferrelative="t" stroked="f" coordsize="21600,21600">
            <v:path/>
            <v:fill on="f" focussize="0,0"/>
            <v:stroke on="f" joinstyle="miter"/>
            <v:imagedata r:id="rId11" o:title=""/>
            <o:lock v:ext="edit" aspectratio="t"/>
            <w10:wrap type="none"/>
            <w10:anchorlock/>
          </v:shape>
          <o:OLEObject Type="Embed" ProgID="Visio.Drawing.15" ShapeID="_x0000_i1025" DrawAspect="Content" ObjectID="_1468075725" r:id="rId10">
            <o:LockedField>false</o:LockedField>
          </o:OLEObject>
        </w:object>
      </w:r>
    </w:p>
    <w:p w14:paraId="60895D85">
      <w:pPr>
        <w:pStyle w:val="13"/>
      </w:pPr>
      <w:r>
        <w:rPr>
          <w:rFonts w:hint="eastAsia"/>
        </w:rPr>
        <w:t>图</w:t>
      </w:r>
      <w:r>
        <w:t xml:space="preserve">1 </w:t>
      </w:r>
      <w:r>
        <w:rPr>
          <w:rFonts w:hint="eastAsia"/>
        </w:rPr>
        <w:t>参考主电路结构</w:t>
      </w:r>
    </w:p>
    <w:p w14:paraId="10D5A04B">
      <w:pPr>
        <w:pStyle w:val="11"/>
        <w:bidi w:val="0"/>
      </w:pPr>
      <w:r>
        <w:t>2. 设计</w:t>
      </w:r>
      <w:r>
        <w:rPr>
          <w:rFonts w:hint="eastAsia"/>
        </w:rPr>
        <w:t>背景</w:t>
      </w:r>
    </w:p>
    <w:p w14:paraId="6E732314">
      <w:pPr>
        <w:pStyle w:val="14"/>
        <w:bidi w:val="0"/>
      </w:pPr>
      <w:r>
        <w:rPr>
          <w:rFonts w:hint="eastAsia"/>
        </w:rPr>
        <w:t>2</w:t>
      </w:r>
      <w:r>
        <w:t>.1</w:t>
      </w:r>
      <w:r>
        <w:rPr>
          <w:rFonts w:hint="eastAsia"/>
        </w:rPr>
        <w:t xml:space="preserve"> 三相交流电压供电，额定电压为</w:t>
      </w:r>
      <w:r>
        <w:t>380V</w:t>
      </w:r>
      <w:r>
        <w:rPr>
          <w:rFonts w:hint="eastAsia"/>
        </w:rPr>
        <w:t>，频率为</w:t>
      </w:r>
      <w:r>
        <w:t>50Hz</w:t>
      </w:r>
      <w:r>
        <w:rPr>
          <w:rFonts w:hint="eastAsia"/>
        </w:rPr>
        <w:t>；</w:t>
      </w:r>
    </w:p>
    <w:p w14:paraId="52159B31">
      <w:pPr>
        <w:pStyle w:val="14"/>
        <w:bidi w:val="0"/>
      </w:pPr>
      <w:r>
        <w:rPr>
          <w:rFonts w:hint="eastAsia"/>
        </w:rPr>
        <w:t>2</w:t>
      </w:r>
      <w:r>
        <w:t>.2</w:t>
      </w:r>
      <w:r>
        <w:rPr>
          <w:rFonts w:hint="eastAsia"/>
        </w:rPr>
        <w:t xml:space="preserve"> 阻感负荷最大额定功率为</w:t>
      </w:r>
      <w:r>
        <w:t>10kW</w:t>
      </w:r>
      <w:r>
        <w:rPr>
          <w:rFonts w:hint="eastAsia"/>
        </w:rPr>
        <w:t>。</w:t>
      </w:r>
    </w:p>
    <w:p w14:paraId="21EF9A6B">
      <w:pPr>
        <w:pStyle w:val="11"/>
        <w:bidi w:val="0"/>
      </w:pPr>
      <w:r>
        <w:rPr>
          <w:rFonts w:hint="eastAsia"/>
        </w:rPr>
        <w:t>3</w:t>
      </w:r>
      <w:r>
        <w:t>. 设计</w:t>
      </w:r>
      <w:r>
        <w:rPr>
          <w:rFonts w:hint="eastAsia"/>
        </w:rPr>
        <w:t>要求</w:t>
      </w:r>
    </w:p>
    <w:p w14:paraId="0003B8C4">
      <w:pPr>
        <w:pStyle w:val="14"/>
        <w:bidi w:val="0"/>
      </w:pPr>
      <w:r>
        <w:rPr>
          <w:rFonts w:hint="eastAsia"/>
        </w:rPr>
        <w:t>3</w:t>
      </w:r>
      <w:r>
        <w:t>.1</w:t>
      </w:r>
      <w:r>
        <w:rPr>
          <w:rFonts w:hint="eastAsia"/>
        </w:rPr>
        <w:t xml:space="preserve"> 直流电流可在</w:t>
      </w:r>
      <w:r>
        <w:t>100A</w:t>
      </w:r>
      <w:r>
        <w:rPr>
          <w:rFonts w:hint="eastAsia"/>
        </w:rPr>
        <w:t>～</w:t>
      </w:r>
      <w:r>
        <w:t>500A</w:t>
      </w:r>
      <w:r>
        <w:rPr>
          <w:rFonts w:hint="eastAsia"/>
        </w:rPr>
        <w:t>之间连续调整。</w:t>
      </w:r>
    </w:p>
    <w:p w14:paraId="29D3EC07">
      <w:pPr>
        <w:pStyle w:val="14"/>
        <w:bidi w:val="0"/>
      </w:pPr>
      <w:r>
        <w:rPr>
          <w:rFonts w:hint="eastAsia"/>
        </w:rPr>
        <w:t>3</w:t>
      </w:r>
      <w:r>
        <w:t>.2</w:t>
      </w:r>
      <w:r>
        <w:rPr>
          <w:rFonts w:hint="eastAsia"/>
        </w:rPr>
        <w:t xml:space="preserve"> 设计交流侧滤波电路使得整流电路与滤波电路总电流的功率因数高于</w:t>
      </w:r>
      <w:r>
        <w:t>0.95</w:t>
      </w:r>
      <w:r>
        <w:rPr>
          <w:rFonts w:hint="eastAsia"/>
        </w:rPr>
        <w:t>，交流侧电流的</w:t>
      </w:r>
      <w:r>
        <w:t>THD≤7%</w:t>
      </w:r>
      <w:r>
        <w:rPr>
          <w:rFonts w:hint="eastAsia"/>
        </w:rPr>
        <w:t>。</w:t>
      </w:r>
    </w:p>
    <w:p w14:paraId="4212A48E">
      <w:pPr>
        <w:pStyle w:val="11"/>
        <w:bidi w:val="0"/>
      </w:pPr>
      <w:r>
        <w:rPr>
          <w:rFonts w:hint="eastAsia"/>
        </w:rPr>
        <w:t>4</w:t>
      </w:r>
      <w:r>
        <w:t>. 报告要求</w:t>
      </w:r>
    </w:p>
    <w:p w14:paraId="603FC558">
      <w:pPr>
        <w:pStyle w:val="14"/>
        <w:bidi w:val="0"/>
      </w:pPr>
      <w:r>
        <w:rPr>
          <w:rFonts w:hint="eastAsia"/>
        </w:rPr>
        <w:t>4</w:t>
      </w:r>
      <w:r>
        <w:t>.1</w:t>
      </w:r>
      <w:r>
        <w:rPr>
          <w:rFonts w:hint="eastAsia"/>
        </w:rPr>
        <w:t xml:space="preserve"> 设计中应严格遵守课程设计的规章制度，按时到设计教室进行设计，任何人不得迟到、早退和无故缺席；</w:t>
      </w:r>
    </w:p>
    <w:p w14:paraId="0982BCC1">
      <w:pPr>
        <w:pStyle w:val="14"/>
        <w:bidi w:val="0"/>
      </w:pPr>
      <w:r>
        <w:rPr>
          <w:rFonts w:hint="eastAsia"/>
        </w:rPr>
        <w:t>4</w:t>
      </w:r>
      <w:r>
        <w:t>.2</w:t>
      </w:r>
      <w:r>
        <w:rPr>
          <w:rFonts w:hint="eastAsia"/>
        </w:rPr>
        <w:t xml:space="preserve"> 同学应根据设计要求独立完成课程设计任务，同组成员之间可以商量讨论，但严禁相互抄袭；</w:t>
      </w:r>
    </w:p>
    <w:p w14:paraId="778FEE49">
      <w:pPr>
        <w:pStyle w:val="14"/>
        <w:bidi w:val="0"/>
      </w:pPr>
      <w:r>
        <w:rPr>
          <w:rFonts w:hint="eastAsia"/>
        </w:rPr>
        <w:t>4.3 设计完成后，每个同学应提交打印的设计说明书一份，课程设计说明书编写和电路图绘制应符合规范要求；</w:t>
      </w:r>
    </w:p>
    <w:p w14:paraId="0899FE3F">
      <w:pPr>
        <w:pStyle w:val="14"/>
        <w:bidi w:val="0"/>
        <w:rPr>
          <w:rFonts w:hint="eastAsia"/>
        </w:rPr>
        <w:sectPr>
          <w:headerReference r:id="rId6" w:type="default"/>
          <w:pgSz w:w="11906" w:h="16838"/>
          <w:pgMar w:top="1440" w:right="1800" w:bottom="1440" w:left="1800" w:header="567" w:footer="992" w:gutter="0"/>
          <w:cols w:space="425" w:num="1"/>
          <w:docGrid w:type="lines" w:linePitch="312" w:charSpace="0"/>
        </w:sectPr>
      </w:pPr>
      <w:r>
        <w:rPr>
          <w:rFonts w:hint="eastAsia"/>
        </w:rPr>
        <w:t>4.4 按时参加课程设计答辩。</w:t>
      </w:r>
    </w:p>
    <w:p w14:paraId="04C9A3C2">
      <w:pPr>
        <w:pStyle w:val="10"/>
      </w:pPr>
      <w:r>
        <w:t>摘</w:t>
      </w:r>
      <w:r>
        <w:rPr>
          <w:rFonts w:hint="eastAsia"/>
        </w:rPr>
        <w:t xml:space="preserve"> </w:t>
      </w:r>
      <w:r>
        <w:t xml:space="preserve"> 要</w:t>
      </w:r>
    </w:p>
    <w:p w14:paraId="03CA2309">
      <w:pPr>
        <w:pStyle w:val="14"/>
        <w:bidi w:val="0"/>
      </w:pPr>
    </w:p>
    <w:p w14:paraId="26A2123F">
      <w:pPr>
        <w:ind w:firstLine="482"/>
        <w:rPr>
          <w:rFonts w:hint="eastAsia" w:cs="Times New Roman"/>
          <w:b/>
        </w:rPr>
        <w:sectPr>
          <w:pgSz w:w="11906" w:h="16838"/>
          <w:pgMar w:top="1440" w:right="1800" w:bottom="1440" w:left="1800" w:header="567" w:footer="992" w:gutter="0"/>
          <w:cols w:space="425" w:num="1"/>
          <w:docGrid w:type="lines" w:linePitch="312" w:charSpace="0"/>
        </w:sectPr>
      </w:pPr>
      <w:r>
        <w:rPr>
          <w:rFonts w:cs="Times New Roman"/>
          <w:b/>
        </w:rPr>
        <w:t>关键词</w:t>
      </w:r>
      <w:r>
        <w:rPr>
          <w:rFonts w:hint="eastAsia" w:cs="Times New Roman"/>
          <w:b/>
        </w:rPr>
        <w:t>：</w:t>
      </w:r>
      <w:r>
        <w:rPr>
          <w:rFonts w:hint="eastAsia" w:cs="Times New Roman"/>
          <w:b/>
        </w:rPr>
        <w:fldChar w:fldCharType="begin"/>
      </w:r>
      <w:r>
        <w:rPr>
          <w:rFonts w:hint="eastAsia" w:cs="Times New Roman"/>
          <w:b/>
        </w:rPr>
        <w:instrText xml:space="preserve"> MACROBUTTON AMEditEquationSection2 </w:instrText>
      </w:r>
      <w:r>
        <w:rPr>
          <w:rStyle w:val="17"/>
          <w:rFonts w:hint="eastAsia"/>
          <w:lang w:eastAsia="zh-CN"/>
        </w:rPr>
        <w:instrText xml:space="preserve">Equation Chapter (Next) Section 1</w:instrText>
      </w:r>
      <w:r>
        <w:rPr>
          <w:rFonts w:hint="eastAsia" w:cs="Times New Roman"/>
          <w:b/>
          <w:lang w:eastAsia="zh-CN"/>
        </w:rPr>
        <w:fldChar w:fldCharType="begin"/>
      </w:r>
      <w:r>
        <w:rPr>
          <w:rFonts w:hint="eastAsia" w:cs="Times New Roman"/>
          <w:b/>
          <w:lang w:eastAsia="zh-CN"/>
        </w:rPr>
        <w:instrText xml:space="preserve"> SEQ AMEqn \r \h \* MERGEFORMAT </w:instrText>
      </w:r>
      <w:r>
        <w:rPr>
          <w:rFonts w:hint="eastAsia" w:cs="Times New Roman"/>
          <w:b/>
          <w:lang w:eastAsia="zh-CN"/>
        </w:rPr>
        <w:fldChar w:fldCharType="separate"/>
      </w:r>
      <w:r>
        <w:rPr>
          <w:rFonts w:hint="eastAsia" w:cs="Times New Roman"/>
          <w:b/>
          <w:lang w:eastAsia="zh-CN"/>
        </w:rPr>
        <w:fldChar w:fldCharType="end"/>
      </w:r>
      <w:r>
        <w:rPr>
          <w:rFonts w:hint="eastAsia" w:cs="Times New Roman"/>
          <w:b/>
          <w:lang w:eastAsia="zh-CN"/>
        </w:rPr>
        <w:fldChar w:fldCharType="begin"/>
      </w:r>
      <w:r>
        <w:rPr>
          <w:rFonts w:hint="eastAsia" w:cs="Times New Roman"/>
          <w:b/>
          <w:lang w:eastAsia="zh-CN"/>
        </w:rPr>
        <w:instrText xml:space="preserve"> SEQ AMSec \r 1 \h \* MERGEFORMAT </w:instrText>
      </w:r>
      <w:r>
        <w:rPr>
          <w:rFonts w:hint="eastAsia" w:cs="Times New Roman"/>
          <w:b/>
          <w:lang w:eastAsia="zh-CN"/>
        </w:rPr>
        <w:fldChar w:fldCharType="separate"/>
      </w:r>
      <w:r>
        <w:rPr>
          <w:rFonts w:hint="eastAsia" w:cs="Times New Roman"/>
          <w:b/>
          <w:lang w:eastAsia="zh-CN"/>
        </w:rPr>
        <w:fldChar w:fldCharType="end"/>
      </w:r>
      <w:r>
        <w:rPr>
          <w:rFonts w:hint="eastAsia" w:cs="Times New Roman"/>
          <w:b/>
          <w:lang w:eastAsia="zh-CN"/>
        </w:rPr>
        <w:fldChar w:fldCharType="begin"/>
      </w:r>
      <w:r>
        <w:rPr>
          <w:rFonts w:hint="eastAsia" w:cs="Times New Roman"/>
          <w:b/>
          <w:lang w:eastAsia="zh-CN"/>
        </w:rPr>
        <w:instrText xml:space="preserve"> SEQ AMChap \h \* MERGEFORMAT </w:instrText>
      </w:r>
      <w:r>
        <w:rPr>
          <w:rFonts w:hint="eastAsia" w:cs="Times New Roman"/>
          <w:b/>
          <w:lang w:eastAsia="zh-CN"/>
        </w:rPr>
        <w:fldChar w:fldCharType="separate"/>
      </w:r>
      <w:r>
        <w:rPr>
          <w:rFonts w:hint="eastAsia" w:cs="Times New Roman"/>
          <w:b/>
          <w:lang w:eastAsia="zh-CN"/>
        </w:rPr>
        <w:fldChar w:fldCharType="end"/>
      </w:r>
      <w:r>
        <w:rPr>
          <w:rFonts w:hint="eastAsia" w:cs="Times New Roman"/>
          <w:b/>
        </w:rPr>
        <w:fldChar w:fldCharType="separate"/>
      </w:r>
      <w:r>
        <w:rPr>
          <w:rFonts w:hint="eastAsia" w:cs="Times New Roman"/>
          <w:b/>
        </w:rPr>
        <w:fldChar w:fldCharType="end"/>
      </w:r>
    </w:p>
    <w:p w14:paraId="2FBD0C8C">
      <w:pPr>
        <w:pStyle w:val="10"/>
      </w:pPr>
      <w:r>
        <w:t>目</w:t>
      </w:r>
      <w:r>
        <w:rPr>
          <w:rFonts w:hint="eastAsia"/>
        </w:rPr>
        <w:t xml:space="preserve"> </w:t>
      </w:r>
      <w:r>
        <w:t xml:space="preserve"> 录</w:t>
      </w:r>
    </w:p>
    <w:p w14:paraId="7E8CB020">
      <w:pPr>
        <w:ind w:firstLine="482"/>
        <w:rPr>
          <w:rFonts w:hint="eastAsia" w:cs="Times New Roman"/>
          <w:b/>
        </w:rPr>
      </w:pPr>
    </w:p>
    <w:p w14:paraId="3FF11FCE">
      <w:pPr>
        <w:pStyle w:val="14"/>
        <w:bidi w:val="0"/>
        <w:rPr>
          <w:rFonts w:hint="eastAsia"/>
        </w:rPr>
        <w:sectPr>
          <w:pgSz w:w="11906" w:h="16838"/>
          <w:pgMar w:top="1440" w:right="1800" w:bottom="1440" w:left="1800" w:header="567" w:footer="992" w:gutter="0"/>
          <w:cols w:space="425" w:num="1"/>
          <w:docGrid w:type="lines" w:linePitch="312" w:charSpace="0"/>
        </w:sectPr>
      </w:pPr>
    </w:p>
    <w:p w14:paraId="26543815">
      <w:pPr>
        <w:pStyle w:val="10"/>
        <w:rPr>
          <w:rFonts w:hint="eastAsia" w:eastAsia="黑体"/>
          <w:bCs w:val="0"/>
          <w:lang w:eastAsia="zh-CN"/>
        </w:rPr>
      </w:pPr>
      <w:r>
        <w:rPr>
          <w:rFonts w:hint="eastAsia"/>
          <w:bCs w:val="0"/>
        </w:rPr>
        <w:t>一．</w:t>
      </w:r>
      <w:r>
        <w:rPr>
          <w:rFonts w:hint="eastAsia"/>
        </w:rPr>
        <w:t>设计任务介绍</w:t>
      </w:r>
    </w:p>
    <w:p w14:paraId="3534B55C">
      <w:pPr>
        <w:pStyle w:val="11"/>
        <w:bidi w:val="0"/>
        <w:rPr>
          <w:rFonts w:hint="eastAsia"/>
        </w:rPr>
      </w:pPr>
      <w:r>
        <w:rPr>
          <w:rFonts w:hint="eastAsia"/>
          <w:lang w:val="en-US" w:eastAsia="zh-CN"/>
        </w:rPr>
        <w:t xml:space="preserve">1.1 </w:t>
      </w:r>
      <w:r>
        <w:rPr>
          <w:rFonts w:hint="eastAsia"/>
        </w:rPr>
        <w:t>设计任务背景</w:t>
      </w:r>
    </w:p>
    <w:p w14:paraId="57E26615">
      <w:pPr>
        <w:pStyle w:val="14"/>
      </w:pPr>
      <w:r>
        <w:t>在“双碳”目标、工业电气化与新型电力系统加速演进的背景下，面向工业过程与电能质量约束的大电流</w:t>
      </w:r>
      <w:r>
        <w:rPr>
          <w:rFonts w:hint="eastAsia"/>
        </w:rPr>
        <w:t>直流输电</w:t>
      </w:r>
      <w:r>
        <w:t>装备需求持续增长。电化学冶金与表面处理、电镀/电解、直流电弧与等离子体电源、磁体励磁与线圈供电、精密测试与传感器恒流激励等典型场景，均要求电源在宽负载扰动条件下保持输出电流稳定，以抑制工艺波动、降低设备热应力并提升产品一致性。恒定电流源（Constant Current Source, CCS）作为电路与电力电子系统中的关键功能单元，能够在负载阻抗变化或外界扰动存在时维持电流近似恒定，是实现上述工业过程稳定性与可重复性的基础保障。进一步地，工业现场普遍采用三相交流供电体系，因而基于三相电网构建高可靠、高鲁棒性的直流恒流电源具有重要工程价值与应用意义。</w:t>
      </w:r>
    </w:p>
    <w:p w14:paraId="23731A5C">
      <w:pPr>
        <w:pStyle w:val="14"/>
      </w:pPr>
      <w:r>
        <w:t>电力电子技术以其高效、可控的能量变换能力，已成为连接电网与负载的核心枢纽。其中，三相晶闸管可控整流凭借器件容量大、过载能力强、技术成熟与成本优势，仍在中高功率直流供电领域占据重要地位。通过调节晶闸管触发角，可在较宽范围内实现直流侧平均电压可控，并与直流平波电抗器/滤波环节协同构成电流型供电特性，从而形成工程上可用的恒流源拓扑。</w:t>
      </w:r>
    </w:p>
    <w:p w14:paraId="11C6F006">
      <w:pPr>
        <w:pStyle w:val="14"/>
      </w:pPr>
      <w:r>
        <w:t>然而，恒流源“理想恒定”的实现并非易事。首先，负载波动（阻值变化、反电势扰动、感性储能释放等）会引入电流纹波与动态偏差；其次，可控整流本质上是强非线性开关系统，交流侧电流呈现明显的谐波与无功特征，触发角增大时功率因数下降更为显著。随着电能质量治理要求趋严，工业电源不仅要“能用”，更要“对网友好”。在工程实践中，若电流源电流稳定性不足或谐波治理不当，轻则引发负载侧工艺质量下降、器件发热与噪声增加，重则造成电网电压畸变扩大、保护误动、设备绝缘与电容器组受损，甚至诱发系统级故障与停产风险。因此，围绕“恒流性能—电能质量—经济性—可靠性”的综合优化，构建满足指标约束的三相晶闸管整流恒流源具有明确的工程必要性。</w:t>
      </w:r>
    </w:p>
    <w:p w14:paraId="3FD7666F">
      <w:pPr>
        <w:pStyle w:val="11"/>
        <w:bidi w:val="0"/>
        <w:rPr>
          <w:rFonts w:hint="eastAsia"/>
        </w:rPr>
      </w:pPr>
      <w:r>
        <w:rPr>
          <w:rFonts w:hint="eastAsia"/>
          <w:lang w:val="en-US" w:eastAsia="zh-CN"/>
        </w:rPr>
        <w:t xml:space="preserve">1.2 </w:t>
      </w:r>
      <w:r>
        <w:t>设计</w:t>
      </w:r>
      <w:r>
        <w:rPr>
          <w:rFonts w:hint="eastAsia"/>
        </w:rPr>
        <w:t>任务要求</w:t>
      </w:r>
    </w:p>
    <w:p w14:paraId="5B2021D2">
      <w:pPr>
        <w:pStyle w:val="14"/>
      </w:pPr>
      <w:r>
        <w:t>本次电力电子技术课程设计旨在综合运用电路理论、电力电子技术以及控制理论等相关知识，来构建一个三相晶闸管整流恒流源电路。主电路可依据图1进行参考，也可自行设计。针对这两种电路的主电路结构和参数，需要进行设计，并且对它们的性能和经济性进行比较分析。在比较后，选择其中一种电路，进行控制电路结构和参数的设计。最后，利用数字仿真软件如MATLAB/Simulink或PSIM</w:t>
      </w:r>
      <w:r>
        <w:rPr>
          <w:rFonts w:hint="eastAsia"/>
        </w:rPr>
        <w:t>，</w:t>
      </w:r>
      <w:r>
        <w:t>验证所选电路参数设计的正确性。</w:t>
      </w:r>
    </w:p>
    <w:p w14:paraId="7ABE4921">
      <w:pPr>
        <w:pStyle w:val="14"/>
      </w:pPr>
      <w:r>
        <w:t>最终设计出的三相晶闸管整流恒流源电路应满足以下要求：</w:t>
      </w:r>
    </w:p>
    <w:p w14:paraId="71088101">
      <w:pPr>
        <w:pStyle w:val="14"/>
      </w:pPr>
      <w:r>
        <w:rPr>
          <w:rFonts w:hint="eastAsia"/>
        </w:rPr>
        <w:t>（1）</w:t>
      </w:r>
      <w:r>
        <w:t>三相交流电压供电，额定电压为380V，频率为50Hz</w:t>
      </w:r>
      <w:r>
        <w:rPr>
          <w:rFonts w:hint="eastAsia"/>
        </w:rPr>
        <w:t>；</w:t>
      </w:r>
    </w:p>
    <w:p w14:paraId="6E49F3AE">
      <w:pPr>
        <w:pStyle w:val="14"/>
      </w:pPr>
      <w:r>
        <w:rPr>
          <w:rFonts w:hint="eastAsia"/>
        </w:rPr>
        <w:t>（2）</w:t>
      </w:r>
      <w:r>
        <w:t>阻感负荷最大额定功率为10kW</w:t>
      </w:r>
      <w:r>
        <w:rPr>
          <w:rFonts w:hint="eastAsia"/>
        </w:rPr>
        <w:t>；</w:t>
      </w:r>
    </w:p>
    <w:p w14:paraId="26163ED7">
      <w:pPr>
        <w:pStyle w:val="14"/>
      </w:pPr>
      <w:r>
        <w:rPr>
          <w:rFonts w:hint="eastAsia"/>
        </w:rPr>
        <w:t>（3）</w:t>
      </w:r>
      <w:r>
        <w:t>直流电流可在100A</w:t>
      </w:r>
      <w:r>
        <w:rPr>
          <w:rFonts w:hint="eastAsia"/>
        </w:rPr>
        <w:t>～</w:t>
      </w:r>
      <w:r>
        <w:t>500A之间连续调整</w:t>
      </w:r>
      <w:r>
        <w:rPr>
          <w:rFonts w:hint="eastAsia"/>
        </w:rPr>
        <w:t>；</w:t>
      </w:r>
    </w:p>
    <w:p w14:paraId="3E7595D9">
      <w:pPr>
        <w:pStyle w:val="14"/>
      </w:pPr>
      <w:r>
        <w:rPr>
          <w:rFonts w:hint="eastAsia"/>
        </w:rPr>
        <w:t>（4）设计交流侧滤波电路使得整流电路与滤波电路总电流的功率因数高于0.95，交流侧电流的</w:t>
      </w:r>
      <w:r>
        <w:rPr>
          <w:rFonts w:hint="eastAsia"/>
          <w:position w:val="-10"/>
        </w:rPr>
        <w:object>
          <v:shape id="_x0000_i1026" o:spt="75" type="#_x0000_t75" style="height:17.3pt;width:60.35pt;" o:ole="t" filled="f" o:preferrelative="t" stroked="f" coordsize="21600,21600">
            <v:path/>
            <v:fill on="f" focussize="0,0"/>
            <v:stroke on="f"/>
            <v:imagedata r:id="rId13" o:title=""/>
            <o:lock v:ext="edit" aspectratio="t"/>
            <w10:wrap type="none"/>
            <w10:anchorlock/>
          </v:shape>
          <o:OLEObject Type="Embed" ProgID="Equation.AxMath" ShapeID="_x0000_i1026" DrawAspect="Content" ObjectID="_1468075726" r:id="rId12">
            <o:LockedField>false</o:LockedField>
          </o:OLEObject>
        </w:object>
      </w:r>
      <w:r>
        <w:rPr>
          <w:rFonts w:hint="eastAsia"/>
        </w:rPr>
        <w:t>。</w:t>
      </w:r>
    </w:p>
    <w:p w14:paraId="40027435">
      <w:pPr>
        <w:pStyle w:val="14"/>
        <w:keepNext/>
        <w:keepLines/>
        <w:widowControl/>
      </w:pPr>
      <w:r>
        <w:t>针对本设计任务，系统需在三相380</w:t>
      </w:r>
      <w:r>
        <w:rPr>
          <w:rFonts w:hint="eastAsia"/>
        </w:rPr>
        <w:t>V</w:t>
      </w:r>
      <w:r>
        <w:t>/50</w:t>
      </w:r>
      <w:r>
        <w:rPr>
          <w:rFonts w:hint="eastAsia"/>
        </w:rPr>
        <w:t>Hz</w:t>
      </w:r>
      <w:r>
        <w:t>电网条件下，为阻感负载提供100A～500A连续可调的直流恒流输出，并满足最大功率等级约10kW的运行边界</w:t>
      </w:r>
      <w:r>
        <w:rPr>
          <w:rFonts w:hint="eastAsia"/>
          <w:lang w:eastAsia="zh-CN"/>
        </w:rPr>
        <w:t>，</w:t>
      </w:r>
      <w:r>
        <w:t>使得整流—滤波—控制一体化设计必须同时兼顾器件电流应力、滤波储能元件体积成本、热设计裕度以及动态电流调节能力等多目标约束。</w:t>
      </w:r>
    </w:p>
    <w:p w14:paraId="3930EEF2">
      <w:pPr>
        <w:pStyle w:val="14"/>
        <w:keepNext/>
        <w:keepLines/>
        <w:widowControl/>
        <w:rPr>
          <w:rFonts w:cs="Times New Roman"/>
        </w:rPr>
      </w:pPr>
      <w:r>
        <w:rPr>
          <w:rFonts w:cs="Times New Roman"/>
        </w:rPr>
        <w:t>本任务明确提出交流侧电能质量指标：整流与滤波后的网侧功率因数应满足</w:t>
      </w:r>
      <w:r>
        <w:rPr>
          <w:rFonts w:hint="eastAsia" w:cs="Times New Roman"/>
        </w:rPr>
        <w:t>PF&gt;0.95</w:t>
      </w:r>
      <w:r>
        <w:rPr>
          <w:rFonts w:cs="Times New Roman"/>
        </w:rPr>
        <w:t>，同时网侧电流总谐波畸变率应满足</w:t>
      </w:r>
      <w:r>
        <w:rPr>
          <w:rFonts w:hint="eastAsia" w:cs="Times New Roman"/>
        </w:rPr>
        <w:t>THD≤7%</w:t>
      </w:r>
      <w:r>
        <w:rPr>
          <w:rFonts w:cs="Times New Roman"/>
        </w:rPr>
        <w:t>。该指标对传统六脉波晶闸管整流系统提出了更高挑战：一方面需要在维持恒流控制性能的同时抑制低次谐波；另一方面</w:t>
      </w:r>
      <w:r>
        <w:rPr>
          <w:rFonts w:hint="eastAsia" w:cs="Times New Roman"/>
        </w:rPr>
        <w:t>需要</w:t>
      </w:r>
      <w:r>
        <w:rPr>
          <w:rFonts w:cs="Times New Roman"/>
        </w:rPr>
        <w:t>避免单纯依赖增大电抗/电容导致的成本、体积与并联谐振风险。</w:t>
      </w:r>
    </w:p>
    <w:p w14:paraId="78D1092A">
      <w:pPr>
        <w:pStyle w:val="14"/>
        <w:bidi w:val="0"/>
        <w:ind w:left="0" w:leftChars="0" w:firstLine="0" w:firstLineChars="0"/>
        <w:jc w:val="center"/>
        <w:rPr>
          <w:rFonts w:cs="Times New Roman"/>
          <w:szCs w:val="24"/>
        </w:rPr>
      </w:pPr>
      <w:r>
        <w:rPr>
          <w:rFonts w:cs="Times New Roman"/>
          <w:szCs w:val="24"/>
        </w:rPr>
        <w:object>
          <v:shape id="_x0000_i1027" o:spt="75" type="#_x0000_t75" style="height:138.75pt;width:238.7pt;" o:ole="t" filled="f" o:preferrelative="t" stroked="f" coordsize="21600,21600">
            <v:path/>
            <v:fill on="f" focussize="0,0"/>
            <v:stroke on="f" joinstyle="miter"/>
            <v:imagedata r:id="rId15" o:title=""/>
            <o:lock v:ext="edit" aspectratio="f"/>
            <w10:wrap type="none"/>
            <w10:anchorlock/>
          </v:shape>
          <o:OLEObject Type="Embed" ProgID="Visio.Drawing.15" ShapeID="_x0000_i1027" DrawAspect="Content" ObjectID="_1468075727" r:id="rId14">
            <o:LockedField>false</o:LockedField>
          </o:OLEObject>
        </w:object>
      </w:r>
    </w:p>
    <w:p w14:paraId="646A9B71">
      <w:pPr>
        <w:pStyle w:val="13"/>
        <w:rPr>
          <w:rFonts w:hint="eastAsia"/>
        </w:rPr>
      </w:pPr>
      <w:r>
        <w:rPr>
          <w:rFonts w:hint="eastAsia"/>
        </w:rPr>
        <w:t>图1-1 参考主电路结构</w:t>
      </w:r>
    </w:p>
    <w:p w14:paraId="47CB5A23">
      <w:pPr>
        <w:pStyle w:val="13"/>
        <w:jc w:val="both"/>
        <w:rPr>
          <w:rFonts w:hint="eastAsia"/>
          <w:lang w:val="en-US" w:eastAsia="zh-CN"/>
        </w:rPr>
        <w:sectPr>
          <w:pgSz w:w="11906" w:h="16838"/>
          <w:pgMar w:top="1440" w:right="1800" w:bottom="1440" w:left="1800" w:header="567" w:footer="992" w:gutter="0"/>
          <w:cols w:space="425" w:num="1"/>
          <w:docGrid w:type="lines" w:linePitch="312" w:charSpace="0"/>
        </w:sectPr>
      </w:pPr>
      <w:r>
        <w:rPr>
          <w:rFonts w:hint="eastAsia"/>
          <w:lang w:val="en-US" w:eastAsia="zh-CN"/>
        </w:rPr>
        <w:fldChar w:fldCharType="begin"/>
      </w:r>
      <w:r>
        <w:rPr>
          <w:rFonts w:hint="eastAsia"/>
          <w:lang w:val="en-US" w:eastAsia="zh-CN"/>
        </w:rPr>
        <w:instrText xml:space="preserve"> MACROBUTTON AMEditEquationSection2 </w:instrText>
      </w:r>
      <w:r>
        <w:rPr>
          <w:rStyle w:val="17"/>
          <w:rFonts w:hint="eastAsia"/>
          <w:lang w:val="en-US" w:eastAsia="zh-CN"/>
        </w:rPr>
        <w:instrText xml:space="preserve">Equation Chapter (Next) Section 1</w:instrText>
      </w:r>
      <w:r>
        <w:rPr>
          <w:rFonts w:hint="eastAsia"/>
          <w:lang w:val="en-US" w:eastAsia="zh-CN"/>
        </w:rPr>
        <w:fldChar w:fldCharType="begin"/>
      </w:r>
      <w:r>
        <w:rPr>
          <w:rFonts w:hint="eastAsia"/>
          <w:lang w:val="en-US" w:eastAsia="zh-CN"/>
        </w:rPr>
        <w:instrText xml:space="preserve"> SEQ AMEqn \r \h \* MERGEFORMAT </w:instrText>
      </w:r>
      <w:r>
        <w:rPr>
          <w:rFonts w:hint="eastAsia"/>
          <w:lang w:val="en-US" w:eastAsia="zh-CN"/>
        </w:rPr>
        <w:fldChar w:fldCharType="separate"/>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SEQ AMSec \r 1 \h \* MERGEFORMAT </w:instrText>
      </w:r>
      <w:r>
        <w:rPr>
          <w:rFonts w:hint="eastAsia"/>
          <w:lang w:val="en-US" w:eastAsia="zh-CN"/>
        </w:rPr>
        <w:fldChar w:fldCharType="separate"/>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SEQ AMChap \h \* MERGEFORMAT </w:instrText>
      </w:r>
      <w:r>
        <w:rPr>
          <w:rFonts w:hint="eastAsia"/>
          <w:lang w:val="en-US" w:eastAsia="zh-CN"/>
        </w:rPr>
        <w:fldChar w:fldCharType="separate"/>
      </w:r>
      <w:r>
        <w:rPr>
          <w:rFonts w:hint="eastAsia"/>
          <w:lang w:val="en-US" w:eastAsia="zh-CN"/>
        </w:rPr>
        <w:fldChar w:fldCharType="end"/>
      </w:r>
      <w:r>
        <w:rPr>
          <w:rFonts w:hint="eastAsia"/>
          <w:lang w:val="en-US" w:eastAsia="zh-CN"/>
        </w:rPr>
        <w:fldChar w:fldCharType="separate"/>
      </w:r>
      <w:r>
        <w:rPr>
          <w:rFonts w:hint="eastAsia"/>
          <w:lang w:val="en-US" w:eastAsia="zh-CN"/>
        </w:rPr>
        <w:fldChar w:fldCharType="end"/>
      </w:r>
    </w:p>
    <w:p w14:paraId="729CD887">
      <w:pPr>
        <w:pStyle w:val="10"/>
        <w:rPr>
          <w:rFonts w:hint="eastAsia" w:eastAsia="黑体"/>
          <w:lang w:eastAsia="zh-CN"/>
        </w:rPr>
      </w:pPr>
      <w:r>
        <w:rPr>
          <w:rFonts w:hint="eastAsia"/>
        </w:rPr>
        <w:t>二．</w:t>
      </w:r>
      <w:r>
        <w:t xml:space="preserve"> </w:t>
      </w:r>
      <w:r>
        <w:rPr>
          <w:rFonts w:hint="eastAsia"/>
        </w:rPr>
        <w:t>设计任务分析</w:t>
      </w:r>
    </w:p>
    <w:p w14:paraId="10A9741B">
      <w:pPr>
        <w:pStyle w:val="14"/>
        <w:bidi w:val="0"/>
        <w:rPr>
          <w:rFonts w:hint="eastAsia"/>
          <w:lang w:val="en-US" w:eastAsia="zh-CN"/>
        </w:rPr>
        <w:sectPr>
          <w:pgSz w:w="11906" w:h="16838"/>
          <w:pgMar w:top="1440" w:right="1800" w:bottom="1440" w:left="1800" w:header="567" w:footer="992" w:gutter="0"/>
          <w:cols w:space="425" w:num="1"/>
          <w:docGrid w:type="lines" w:linePitch="312" w:charSpace="0"/>
        </w:sectPr>
      </w:pPr>
      <w:r>
        <w:rPr>
          <w:rFonts w:hint="eastAsia"/>
          <w:lang w:val="en-US" w:eastAsia="zh-CN"/>
        </w:rPr>
        <w:fldChar w:fldCharType="begin"/>
      </w:r>
      <w:r>
        <w:rPr>
          <w:rFonts w:hint="eastAsia"/>
          <w:lang w:val="en-US" w:eastAsia="zh-CN"/>
        </w:rPr>
        <w:instrText xml:space="preserve"> MACROBUTTON AMEditEquationSection2 </w:instrText>
      </w:r>
      <w:r>
        <w:rPr>
          <w:rStyle w:val="17"/>
          <w:rFonts w:hint="eastAsia"/>
          <w:lang w:val="en-US" w:eastAsia="zh-CN"/>
        </w:rPr>
        <w:instrText xml:space="preserve">Equation Chapter (Next) Section 1</w:instrText>
      </w:r>
      <w:r>
        <w:rPr>
          <w:rFonts w:hint="eastAsia"/>
          <w:lang w:val="en-US" w:eastAsia="zh-CN"/>
        </w:rPr>
        <w:fldChar w:fldCharType="begin"/>
      </w:r>
      <w:r>
        <w:rPr>
          <w:rFonts w:hint="eastAsia"/>
          <w:lang w:val="en-US" w:eastAsia="zh-CN"/>
        </w:rPr>
        <w:instrText xml:space="preserve"> SEQ AMEqn \r \h \* MERGEFORMAT </w:instrText>
      </w:r>
      <w:r>
        <w:rPr>
          <w:rFonts w:hint="eastAsia"/>
          <w:lang w:val="en-US" w:eastAsia="zh-CN"/>
        </w:rPr>
        <w:fldChar w:fldCharType="separate"/>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SEQ AMSec \r 1 \h \* MERGEFORMAT </w:instrText>
      </w:r>
      <w:r>
        <w:rPr>
          <w:rFonts w:hint="eastAsia"/>
          <w:lang w:val="en-US" w:eastAsia="zh-CN"/>
        </w:rPr>
        <w:fldChar w:fldCharType="separate"/>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SEQ AMChap \h \* MERGEFORMAT </w:instrText>
      </w:r>
      <w:r>
        <w:rPr>
          <w:rFonts w:hint="eastAsia"/>
          <w:lang w:val="en-US" w:eastAsia="zh-CN"/>
        </w:rPr>
        <w:fldChar w:fldCharType="separate"/>
      </w:r>
      <w:r>
        <w:rPr>
          <w:rFonts w:hint="eastAsia"/>
          <w:lang w:val="en-US" w:eastAsia="zh-CN"/>
        </w:rPr>
        <w:fldChar w:fldCharType="end"/>
      </w:r>
      <w:r>
        <w:rPr>
          <w:rFonts w:hint="eastAsia"/>
          <w:lang w:val="en-US" w:eastAsia="zh-CN"/>
        </w:rPr>
        <w:fldChar w:fldCharType="separate"/>
      </w:r>
      <w:r>
        <w:rPr>
          <w:rFonts w:hint="eastAsia"/>
          <w:lang w:val="en-US" w:eastAsia="zh-CN"/>
        </w:rPr>
        <w:fldChar w:fldCharType="end"/>
      </w:r>
    </w:p>
    <w:p w14:paraId="528C06F4">
      <w:pPr>
        <w:pStyle w:val="10"/>
        <w:rPr>
          <w:rFonts w:hint="eastAsia" w:eastAsia="黑体"/>
          <w:lang w:eastAsia="zh-CN"/>
        </w:rPr>
      </w:pPr>
      <w:r>
        <w:rPr>
          <w:rFonts w:hint="eastAsia"/>
        </w:rPr>
        <w:t>三． 符号说明</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25"/>
        <w:gridCol w:w="2625"/>
        <w:gridCol w:w="2627"/>
      </w:tblGrid>
      <w:tr w14:paraId="4AC6EA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5" w:type="dxa"/>
            <w:tcBorders>
              <w:top w:val="single" w:color="000000" w:sz="12" w:space="0"/>
              <w:left w:val="nil"/>
              <w:bottom w:val="single" w:color="000000" w:sz="4" w:space="0"/>
              <w:right w:val="nil"/>
              <w:tl2br w:val="nil"/>
            </w:tcBorders>
            <w:shd w:val="clear" w:color="auto" w:fill="FFFFFF"/>
            <w:vAlign w:val="center"/>
          </w:tcPr>
          <w:p w14:paraId="72B8431A">
            <w:pPr>
              <w:pStyle w:val="15"/>
              <w:widowControl w:val="0"/>
              <w:bidi w:val="0"/>
              <w:rPr>
                <w:rFonts w:hint="eastAsia" w:eastAsia="黑体"/>
                <w:b w:val="0"/>
                <w:bCs/>
                <w:color w:val="000000"/>
                <w:szCs w:val="32"/>
                <w:vertAlign w:val="baseline"/>
                <w:lang w:val="en-US" w:eastAsia="zh-CN"/>
              </w:rPr>
            </w:pPr>
            <w:r>
              <w:rPr>
                <w:rFonts w:hint="eastAsia"/>
                <w:lang w:val="en-US" w:eastAsia="zh-CN"/>
              </w:rPr>
              <w:t>符号</w:t>
            </w:r>
          </w:p>
        </w:tc>
        <w:tc>
          <w:tcPr>
            <w:tcW w:w="2625" w:type="dxa"/>
            <w:tcBorders>
              <w:top w:val="single" w:color="000000" w:sz="12" w:space="0"/>
              <w:left w:val="nil"/>
              <w:bottom w:val="single" w:color="000000" w:sz="4" w:space="0"/>
              <w:right w:val="nil"/>
            </w:tcBorders>
            <w:shd w:val="clear" w:color="auto" w:fill="FFFFFF"/>
            <w:vAlign w:val="center"/>
          </w:tcPr>
          <w:p w14:paraId="009BA8FC">
            <w:pPr>
              <w:pStyle w:val="15"/>
              <w:widowControl w:val="0"/>
              <w:bidi w:val="0"/>
              <w:rPr>
                <w:rFonts w:hint="eastAsia" w:eastAsia="黑体"/>
                <w:b w:val="0"/>
                <w:bCs/>
                <w:color w:val="000000"/>
                <w:szCs w:val="32"/>
                <w:vertAlign w:val="baseline"/>
                <w:lang w:val="en-US" w:eastAsia="zh-CN"/>
              </w:rPr>
            </w:pPr>
            <w:r>
              <w:rPr>
                <w:rFonts w:hint="eastAsia"/>
                <w:lang w:val="en-US" w:eastAsia="zh-CN"/>
              </w:rPr>
              <w:t>含义</w:t>
            </w:r>
          </w:p>
        </w:tc>
        <w:tc>
          <w:tcPr>
            <w:tcW w:w="2627" w:type="dxa"/>
            <w:tcBorders>
              <w:top w:val="single" w:color="000000" w:sz="12" w:space="0"/>
              <w:left w:val="nil"/>
              <w:bottom w:val="single" w:color="000000" w:sz="4" w:space="0"/>
              <w:right w:val="nil"/>
            </w:tcBorders>
            <w:shd w:val="clear" w:color="auto" w:fill="FFFFFF"/>
            <w:vAlign w:val="center"/>
          </w:tcPr>
          <w:p w14:paraId="13DB89B4">
            <w:pPr>
              <w:pStyle w:val="15"/>
              <w:widowControl w:val="0"/>
              <w:bidi w:val="0"/>
              <w:rPr>
                <w:rFonts w:hint="eastAsia" w:eastAsia="黑体"/>
                <w:b w:val="0"/>
                <w:bCs/>
                <w:color w:val="000000"/>
                <w:szCs w:val="32"/>
                <w:vertAlign w:val="baseline"/>
                <w:lang w:val="en-US" w:eastAsia="zh-CN"/>
              </w:rPr>
            </w:pPr>
            <w:r>
              <w:rPr>
                <w:rFonts w:hint="eastAsia"/>
                <w:lang w:val="en-US" w:eastAsia="zh-CN"/>
              </w:rPr>
              <w:t>单位</w:t>
            </w:r>
          </w:p>
        </w:tc>
      </w:tr>
      <w:tr w14:paraId="221232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5" w:type="dxa"/>
            <w:tcBorders>
              <w:top w:val="single" w:color="000000" w:sz="4" w:space="0"/>
              <w:left w:val="nil"/>
              <w:bottom w:val="nil"/>
              <w:right w:val="nil"/>
            </w:tcBorders>
            <w:shd w:val="clear" w:color="auto" w:fill="FFFFFF"/>
            <w:vAlign w:val="center"/>
          </w:tcPr>
          <w:p w14:paraId="5A6B8A79">
            <w:pPr>
              <w:jc w:val="center"/>
              <w:rPr>
                <w:rFonts w:hint="eastAsia" w:eastAsia="黑体"/>
                <w:b w:val="0"/>
                <w:bCs/>
                <w:color w:val="000000"/>
                <w:sz w:val="28"/>
                <w:szCs w:val="32"/>
                <w:vertAlign w:val="baseline"/>
              </w:rPr>
            </w:pPr>
          </w:p>
        </w:tc>
        <w:tc>
          <w:tcPr>
            <w:tcW w:w="2625" w:type="dxa"/>
            <w:tcBorders>
              <w:top w:val="single" w:color="000000" w:sz="4" w:space="0"/>
              <w:left w:val="nil"/>
              <w:bottom w:val="nil"/>
              <w:right w:val="nil"/>
            </w:tcBorders>
            <w:shd w:val="clear" w:color="auto" w:fill="FFFFFF"/>
            <w:vAlign w:val="center"/>
          </w:tcPr>
          <w:p w14:paraId="09A1863F">
            <w:pPr>
              <w:jc w:val="center"/>
              <w:rPr>
                <w:rFonts w:hint="eastAsia" w:eastAsia="黑体"/>
                <w:b w:val="0"/>
                <w:bCs/>
                <w:color w:val="000000"/>
                <w:sz w:val="28"/>
                <w:szCs w:val="32"/>
                <w:vertAlign w:val="baseline"/>
              </w:rPr>
            </w:pPr>
          </w:p>
        </w:tc>
        <w:tc>
          <w:tcPr>
            <w:tcW w:w="2627" w:type="dxa"/>
            <w:tcBorders>
              <w:top w:val="single" w:color="000000" w:sz="4" w:space="0"/>
              <w:left w:val="nil"/>
              <w:bottom w:val="nil"/>
              <w:right w:val="nil"/>
            </w:tcBorders>
            <w:shd w:val="clear" w:color="auto" w:fill="FFFFFF"/>
            <w:vAlign w:val="center"/>
          </w:tcPr>
          <w:p w14:paraId="1D75D52A">
            <w:pPr>
              <w:jc w:val="center"/>
              <w:rPr>
                <w:rFonts w:hint="eastAsia" w:eastAsia="黑体"/>
                <w:b w:val="0"/>
                <w:bCs/>
                <w:color w:val="000000"/>
                <w:sz w:val="28"/>
                <w:szCs w:val="32"/>
                <w:vertAlign w:val="baseline"/>
              </w:rPr>
            </w:pPr>
          </w:p>
        </w:tc>
      </w:tr>
      <w:tr w14:paraId="3058F6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5" w:type="dxa"/>
            <w:tcBorders>
              <w:top w:val="nil"/>
              <w:left w:val="nil"/>
              <w:bottom w:val="nil"/>
              <w:right w:val="nil"/>
            </w:tcBorders>
            <w:shd w:val="clear" w:color="auto" w:fill="FFFFFF"/>
            <w:vAlign w:val="center"/>
          </w:tcPr>
          <w:p w14:paraId="7728379C">
            <w:pPr>
              <w:jc w:val="center"/>
              <w:rPr>
                <w:rFonts w:hint="eastAsia" w:eastAsia="黑体"/>
                <w:b w:val="0"/>
                <w:bCs/>
                <w:color w:val="000000"/>
                <w:sz w:val="28"/>
                <w:szCs w:val="32"/>
                <w:vertAlign w:val="baseline"/>
              </w:rPr>
            </w:pPr>
          </w:p>
        </w:tc>
        <w:tc>
          <w:tcPr>
            <w:tcW w:w="2625" w:type="dxa"/>
            <w:tcBorders>
              <w:top w:val="nil"/>
              <w:left w:val="nil"/>
              <w:bottom w:val="nil"/>
              <w:right w:val="nil"/>
            </w:tcBorders>
            <w:shd w:val="clear" w:color="auto" w:fill="FFFFFF"/>
            <w:vAlign w:val="center"/>
          </w:tcPr>
          <w:p w14:paraId="4E091DDC">
            <w:pPr>
              <w:jc w:val="center"/>
              <w:rPr>
                <w:rFonts w:hint="eastAsia" w:eastAsia="黑体"/>
                <w:b w:val="0"/>
                <w:bCs/>
                <w:color w:val="000000"/>
                <w:sz w:val="28"/>
                <w:szCs w:val="32"/>
                <w:vertAlign w:val="baseline"/>
              </w:rPr>
            </w:pPr>
          </w:p>
        </w:tc>
        <w:tc>
          <w:tcPr>
            <w:tcW w:w="2627" w:type="dxa"/>
            <w:tcBorders>
              <w:top w:val="nil"/>
              <w:left w:val="nil"/>
              <w:bottom w:val="nil"/>
              <w:right w:val="nil"/>
            </w:tcBorders>
            <w:shd w:val="clear" w:color="auto" w:fill="FFFFFF"/>
            <w:vAlign w:val="center"/>
          </w:tcPr>
          <w:p w14:paraId="3EE6A8DE">
            <w:pPr>
              <w:jc w:val="center"/>
              <w:rPr>
                <w:rFonts w:hint="eastAsia" w:eastAsia="黑体"/>
                <w:b w:val="0"/>
                <w:bCs/>
                <w:color w:val="000000"/>
                <w:sz w:val="28"/>
                <w:szCs w:val="32"/>
                <w:vertAlign w:val="baseline"/>
              </w:rPr>
            </w:pPr>
          </w:p>
        </w:tc>
      </w:tr>
      <w:tr w14:paraId="441635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5" w:type="dxa"/>
            <w:tcBorders>
              <w:top w:val="nil"/>
              <w:left w:val="nil"/>
              <w:bottom w:val="nil"/>
              <w:right w:val="nil"/>
            </w:tcBorders>
            <w:shd w:val="clear" w:color="auto" w:fill="FFFFFF"/>
            <w:vAlign w:val="center"/>
          </w:tcPr>
          <w:p w14:paraId="0D553E9E">
            <w:pPr>
              <w:jc w:val="center"/>
              <w:rPr>
                <w:rFonts w:hint="eastAsia" w:eastAsia="黑体"/>
                <w:b w:val="0"/>
                <w:bCs/>
                <w:color w:val="000000"/>
                <w:sz w:val="28"/>
                <w:szCs w:val="32"/>
                <w:vertAlign w:val="baseline"/>
              </w:rPr>
            </w:pPr>
          </w:p>
        </w:tc>
        <w:tc>
          <w:tcPr>
            <w:tcW w:w="2625" w:type="dxa"/>
            <w:tcBorders>
              <w:top w:val="nil"/>
              <w:left w:val="nil"/>
              <w:bottom w:val="nil"/>
              <w:right w:val="nil"/>
            </w:tcBorders>
            <w:shd w:val="clear" w:color="auto" w:fill="FFFFFF"/>
            <w:vAlign w:val="center"/>
          </w:tcPr>
          <w:p w14:paraId="1C26E15B">
            <w:pPr>
              <w:jc w:val="center"/>
              <w:rPr>
                <w:rFonts w:hint="eastAsia" w:eastAsia="黑体"/>
                <w:b w:val="0"/>
                <w:bCs/>
                <w:color w:val="000000"/>
                <w:sz w:val="28"/>
                <w:szCs w:val="32"/>
                <w:vertAlign w:val="baseline"/>
              </w:rPr>
            </w:pPr>
          </w:p>
        </w:tc>
        <w:tc>
          <w:tcPr>
            <w:tcW w:w="2627" w:type="dxa"/>
            <w:tcBorders>
              <w:top w:val="nil"/>
              <w:left w:val="nil"/>
              <w:bottom w:val="nil"/>
              <w:right w:val="nil"/>
            </w:tcBorders>
            <w:shd w:val="clear" w:color="auto" w:fill="FFFFFF"/>
            <w:vAlign w:val="center"/>
          </w:tcPr>
          <w:p w14:paraId="4CCC0FF8">
            <w:pPr>
              <w:jc w:val="center"/>
              <w:rPr>
                <w:rFonts w:hint="eastAsia" w:eastAsia="黑体"/>
                <w:b w:val="0"/>
                <w:bCs/>
                <w:color w:val="000000"/>
                <w:sz w:val="28"/>
                <w:szCs w:val="32"/>
                <w:vertAlign w:val="baseline"/>
              </w:rPr>
            </w:pPr>
          </w:p>
        </w:tc>
      </w:tr>
      <w:tr w14:paraId="64B158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5" w:type="dxa"/>
            <w:tcBorders>
              <w:top w:val="nil"/>
              <w:left w:val="nil"/>
              <w:bottom w:val="nil"/>
              <w:right w:val="nil"/>
            </w:tcBorders>
            <w:shd w:val="clear" w:color="auto" w:fill="FFFFFF"/>
            <w:vAlign w:val="center"/>
          </w:tcPr>
          <w:p w14:paraId="278E1662">
            <w:pPr>
              <w:jc w:val="center"/>
              <w:rPr>
                <w:rFonts w:hint="eastAsia" w:eastAsia="黑体"/>
                <w:b w:val="0"/>
                <w:bCs/>
                <w:color w:val="000000"/>
                <w:sz w:val="28"/>
                <w:szCs w:val="32"/>
                <w:vertAlign w:val="baseline"/>
              </w:rPr>
            </w:pPr>
          </w:p>
        </w:tc>
        <w:tc>
          <w:tcPr>
            <w:tcW w:w="2625" w:type="dxa"/>
            <w:tcBorders>
              <w:top w:val="nil"/>
              <w:left w:val="nil"/>
              <w:bottom w:val="nil"/>
              <w:right w:val="nil"/>
            </w:tcBorders>
            <w:shd w:val="clear" w:color="auto" w:fill="FFFFFF"/>
            <w:vAlign w:val="center"/>
          </w:tcPr>
          <w:p w14:paraId="24690103">
            <w:pPr>
              <w:jc w:val="center"/>
              <w:rPr>
                <w:rFonts w:hint="eastAsia" w:eastAsia="黑体"/>
                <w:b w:val="0"/>
                <w:bCs/>
                <w:color w:val="000000"/>
                <w:sz w:val="28"/>
                <w:szCs w:val="32"/>
                <w:vertAlign w:val="baseline"/>
              </w:rPr>
            </w:pPr>
          </w:p>
        </w:tc>
        <w:tc>
          <w:tcPr>
            <w:tcW w:w="2627" w:type="dxa"/>
            <w:tcBorders>
              <w:top w:val="nil"/>
              <w:left w:val="nil"/>
              <w:bottom w:val="nil"/>
              <w:right w:val="nil"/>
            </w:tcBorders>
            <w:shd w:val="clear" w:color="auto" w:fill="FFFFFF"/>
            <w:vAlign w:val="center"/>
          </w:tcPr>
          <w:p w14:paraId="1FD76A1B">
            <w:pPr>
              <w:jc w:val="center"/>
              <w:rPr>
                <w:rFonts w:hint="eastAsia" w:eastAsia="黑体"/>
                <w:b w:val="0"/>
                <w:bCs/>
                <w:color w:val="000000"/>
                <w:sz w:val="28"/>
                <w:szCs w:val="32"/>
                <w:vertAlign w:val="baseline"/>
              </w:rPr>
            </w:pPr>
          </w:p>
        </w:tc>
      </w:tr>
      <w:tr w14:paraId="5EFF8C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5" w:type="dxa"/>
            <w:tcBorders>
              <w:top w:val="nil"/>
              <w:left w:val="nil"/>
              <w:bottom w:val="nil"/>
              <w:right w:val="nil"/>
            </w:tcBorders>
            <w:shd w:val="clear" w:color="auto" w:fill="FFFFFF"/>
            <w:vAlign w:val="center"/>
          </w:tcPr>
          <w:p w14:paraId="0DD71481">
            <w:pPr>
              <w:jc w:val="center"/>
              <w:rPr>
                <w:rFonts w:hint="eastAsia" w:eastAsia="黑体"/>
                <w:b w:val="0"/>
                <w:bCs/>
                <w:color w:val="000000"/>
                <w:sz w:val="28"/>
                <w:szCs w:val="32"/>
                <w:vertAlign w:val="baseline"/>
              </w:rPr>
            </w:pPr>
          </w:p>
        </w:tc>
        <w:tc>
          <w:tcPr>
            <w:tcW w:w="2625" w:type="dxa"/>
            <w:tcBorders>
              <w:top w:val="nil"/>
              <w:left w:val="nil"/>
              <w:bottom w:val="nil"/>
              <w:right w:val="nil"/>
            </w:tcBorders>
            <w:shd w:val="clear" w:color="auto" w:fill="FFFFFF"/>
            <w:vAlign w:val="center"/>
          </w:tcPr>
          <w:p w14:paraId="1545E104">
            <w:pPr>
              <w:jc w:val="center"/>
              <w:rPr>
                <w:rFonts w:hint="eastAsia" w:eastAsia="黑体"/>
                <w:b w:val="0"/>
                <w:bCs/>
                <w:color w:val="000000"/>
                <w:sz w:val="28"/>
                <w:szCs w:val="32"/>
                <w:vertAlign w:val="baseline"/>
              </w:rPr>
            </w:pPr>
          </w:p>
        </w:tc>
        <w:tc>
          <w:tcPr>
            <w:tcW w:w="2627" w:type="dxa"/>
            <w:tcBorders>
              <w:top w:val="nil"/>
              <w:left w:val="nil"/>
              <w:bottom w:val="nil"/>
              <w:right w:val="nil"/>
            </w:tcBorders>
            <w:shd w:val="clear" w:color="auto" w:fill="FFFFFF"/>
            <w:vAlign w:val="center"/>
          </w:tcPr>
          <w:p w14:paraId="4D7A7BCD">
            <w:pPr>
              <w:jc w:val="center"/>
              <w:rPr>
                <w:rFonts w:hint="eastAsia" w:eastAsia="黑体"/>
                <w:b w:val="0"/>
                <w:bCs/>
                <w:color w:val="000000"/>
                <w:sz w:val="28"/>
                <w:szCs w:val="32"/>
                <w:vertAlign w:val="baseline"/>
              </w:rPr>
            </w:pPr>
          </w:p>
        </w:tc>
      </w:tr>
      <w:tr w14:paraId="5701F2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5" w:type="dxa"/>
            <w:tcBorders>
              <w:top w:val="nil"/>
              <w:left w:val="nil"/>
              <w:bottom w:val="nil"/>
              <w:right w:val="nil"/>
            </w:tcBorders>
            <w:shd w:val="clear" w:color="auto" w:fill="FFFFFF"/>
            <w:vAlign w:val="center"/>
          </w:tcPr>
          <w:p w14:paraId="76B449E8">
            <w:pPr>
              <w:jc w:val="center"/>
              <w:rPr>
                <w:rFonts w:hint="eastAsia" w:eastAsia="黑体"/>
                <w:b w:val="0"/>
                <w:bCs/>
                <w:color w:val="000000"/>
                <w:sz w:val="28"/>
                <w:szCs w:val="32"/>
                <w:vertAlign w:val="baseline"/>
              </w:rPr>
            </w:pPr>
          </w:p>
        </w:tc>
        <w:tc>
          <w:tcPr>
            <w:tcW w:w="2625" w:type="dxa"/>
            <w:tcBorders>
              <w:top w:val="nil"/>
              <w:left w:val="nil"/>
              <w:bottom w:val="nil"/>
              <w:right w:val="nil"/>
            </w:tcBorders>
            <w:shd w:val="clear" w:color="auto" w:fill="FFFFFF"/>
            <w:vAlign w:val="center"/>
          </w:tcPr>
          <w:p w14:paraId="5583AC87">
            <w:pPr>
              <w:jc w:val="center"/>
              <w:rPr>
                <w:rFonts w:hint="eastAsia" w:eastAsia="黑体"/>
                <w:b w:val="0"/>
                <w:bCs/>
                <w:color w:val="000000"/>
                <w:sz w:val="28"/>
                <w:szCs w:val="32"/>
                <w:vertAlign w:val="baseline"/>
              </w:rPr>
            </w:pPr>
          </w:p>
        </w:tc>
        <w:tc>
          <w:tcPr>
            <w:tcW w:w="2627" w:type="dxa"/>
            <w:tcBorders>
              <w:top w:val="nil"/>
              <w:left w:val="nil"/>
              <w:bottom w:val="nil"/>
              <w:right w:val="nil"/>
            </w:tcBorders>
            <w:shd w:val="clear" w:color="auto" w:fill="FFFFFF"/>
            <w:vAlign w:val="center"/>
          </w:tcPr>
          <w:p w14:paraId="7E2CA4A4">
            <w:pPr>
              <w:jc w:val="center"/>
              <w:rPr>
                <w:rFonts w:hint="eastAsia" w:eastAsia="黑体"/>
                <w:b w:val="0"/>
                <w:bCs/>
                <w:color w:val="000000"/>
                <w:sz w:val="28"/>
                <w:szCs w:val="32"/>
                <w:vertAlign w:val="baseline"/>
              </w:rPr>
            </w:pPr>
          </w:p>
        </w:tc>
      </w:tr>
      <w:tr w14:paraId="5B8D83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5" w:type="dxa"/>
            <w:tcBorders>
              <w:top w:val="nil"/>
              <w:left w:val="nil"/>
              <w:bottom w:val="single" w:color="000000" w:sz="12" w:space="0"/>
              <w:right w:val="nil"/>
            </w:tcBorders>
            <w:shd w:val="clear" w:color="auto" w:fill="FFFFFF"/>
            <w:vAlign w:val="center"/>
          </w:tcPr>
          <w:p w14:paraId="125BD7ED">
            <w:pPr>
              <w:jc w:val="center"/>
              <w:rPr>
                <w:rFonts w:hint="eastAsia" w:eastAsia="黑体"/>
                <w:b w:val="0"/>
                <w:bCs/>
                <w:color w:val="000000"/>
                <w:sz w:val="28"/>
                <w:szCs w:val="32"/>
                <w:vertAlign w:val="baseline"/>
              </w:rPr>
            </w:pPr>
          </w:p>
        </w:tc>
        <w:tc>
          <w:tcPr>
            <w:tcW w:w="2625" w:type="dxa"/>
            <w:tcBorders>
              <w:top w:val="nil"/>
              <w:left w:val="nil"/>
              <w:bottom w:val="single" w:color="000000" w:sz="12" w:space="0"/>
              <w:right w:val="nil"/>
            </w:tcBorders>
            <w:shd w:val="clear" w:color="auto" w:fill="FFFFFF"/>
            <w:vAlign w:val="center"/>
          </w:tcPr>
          <w:p w14:paraId="09423A76">
            <w:pPr>
              <w:jc w:val="center"/>
              <w:rPr>
                <w:rFonts w:hint="eastAsia" w:eastAsia="黑体"/>
                <w:b w:val="0"/>
                <w:bCs/>
                <w:color w:val="000000"/>
                <w:sz w:val="28"/>
                <w:szCs w:val="32"/>
                <w:vertAlign w:val="baseline"/>
              </w:rPr>
            </w:pPr>
          </w:p>
        </w:tc>
        <w:tc>
          <w:tcPr>
            <w:tcW w:w="2627" w:type="dxa"/>
            <w:tcBorders>
              <w:top w:val="nil"/>
              <w:left w:val="nil"/>
              <w:bottom w:val="single" w:color="000000" w:sz="12" w:space="0"/>
              <w:right w:val="nil"/>
            </w:tcBorders>
            <w:shd w:val="clear" w:color="auto" w:fill="FFFFFF"/>
            <w:vAlign w:val="center"/>
          </w:tcPr>
          <w:p w14:paraId="47A01142">
            <w:pPr>
              <w:jc w:val="center"/>
              <w:rPr>
                <w:rFonts w:hint="eastAsia" w:eastAsia="黑体"/>
                <w:b w:val="0"/>
                <w:bCs/>
                <w:color w:val="000000"/>
                <w:sz w:val="28"/>
                <w:szCs w:val="32"/>
                <w:vertAlign w:val="baseline"/>
              </w:rPr>
            </w:pPr>
          </w:p>
        </w:tc>
      </w:tr>
    </w:tbl>
    <w:p w14:paraId="16D653CF">
      <w:pPr>
        <w:pStyle w:val="14"/>
        <w:bidi w:val="0"/>
        <w:ind w:left="0" w:leftChars="0" w:firstLine="0" w:firstLineChars="0"/>
        <w:rPr>
          <w:rFonts w:hint="eastAsia"/>
          <w:lang w:val="en-US" w:eastAsia="zh-CN"/>
        </w:rPr>
        <w:sectPr>
          <w:pgSz w:w="11906" w:h="16838"/>
          <w:pgMar w:top="1440" w:right="1800" w:bottom="1440" w:left="1800" w:header="567" w:footer="992" w:gutter="0"/>
          <w:cols w:space="425" w:num="1"/>
          <w:docGrid w:type="lines" w:linePitch="312" w:charSpace="0"/>
        </w:sectPr>
      </w:pPr>
      <w:r>
        <w:rPr>
          <w:rFonts w:hint="eastAsia"/>
          <w:lang w:val="en-US" w:eastAsia="zh-CN"/>
        </w:rPr>
        <w:fldChar w:fldCharType="begin"/>
      </w:r>
      <w:r>
        <w:rPr>
          <w:rFonts w:hint="eastAsia"/>
          <w:lang w:val="en-US" w:eastAsia="zh-CN"/>
        </w:rPr>
        <w:instrText xml:space="preserve"> MACROBUTTON AMEditEquationSection2 </w:instrText>
      </w:r>
      <w:r>
        <w:rPr>
          <w:rStyle w:val="17"/>
          <w:rFonts w:hint="eastAsia"/>
          <w:lang w:val="en-US" w:eastAsia="zh-CN"/>
        </w:rPr>
        <w:instrText xml:space="preserve">Equation Chapter (Next) Section 1</w:instrText>
      </w:r>
      <w:r>
        <w:rPr>
          <w:rFonts w:hint="eastAsia"/>
          <w:lang w:val="en-US" w:eastAsia="zh-CN"/>
        </w:rPr>
        <w:fldChar w:fldCharType="begin"/>
      </w:r>
      <w:r>
        <w:rPr>
          <w:rFonts w:hint="eastAsia"/>
          <w:lang w:val="en-US" w:eastAsia="zh-CN"/>
        </w:rPr>
        <w:instrText xml:space="preserve"> SEQ AMEqn \r \h \* MERGEFORMAT </w:instrText>
      </w:r>
      <w:r>
        <w:rPr>
          <w:rFonts w:hint="eastAsia"/>
          <w:lang w:val="en-US" w:eastAsia="zh-CN"/>
        </w:rPr>
        <w:fldChar w:fldCharType="separate"/>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SEQ AMSec \r 1 \h \* MERGEFORMAT </w:instrText>
      </w:r>
      <w:r>
        <w:rPr>
          <w:rFonts w:hint="eastAsia"/>
          <w:lang w:val="en-US" w:eastAsia="zh-CN"/>
        </w:rPr>
        <w:fldChar w:fldCharType="separate"/>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SEQ AMChap \h \* MERGEFORMAT </w:instrText>
      </w:r>
      <w:r>
        <w:rPr>
          <w:rFonts w:hint="eastAsia"/>
          <w:lang w:val="en-US" w:eastAsia="zh-CN"/>
        </w:rPr>
        <w:fldChar w:fldCharType="separate"/>
      </w:r>
      <w:r>
        <w:rPr>
          <w:rFonts w:hint="eastAsia"/>
          <w:lang w:val="en-US" w:eastAsia="zh-CN"/>
        </w:rPr>
        <w:fldChar w:fldCharType="end"/>
      </w:r>
      <w:r>
        <w:rPr>
          <w:rFonts w:hint="eastAsia"/>
          <w:lang w:val="en-US" w:eastAsia="zh-CN"/>
        </w:rPr>
        <w:fldChar w:fldCharType="separate"/>
      </w:r>
      <w:r>
        <w:rPr>
          <w:rFonts w:hint="eastAsia"/>
          <w:lang w:val="en-US" w:eastAsia="zh-CN"/>
        </w:rPr>
        <w:fldChar w:fldCharType="end"/>
      </w:r>
    </w:p>
    <w:p w14:paraId="015988C5">
      <w:pPr>
        <w:pStyle w:val="10"/>
        <w:bidi w:val="0"/>
      </w:pPr>
      <w:r>
        <w:t>四</w:t>
      </w:r>
      <w:r>
        <w:rPr>
          <w:rFonts w:hint="eastAsia"/>
        </w:rPr>
        <w:t>．</w:t>
      </w:r>
      <w:r>
        <w:rPr>
          <w:rFonts w:hint="eastAsia"/>
          <w:lang w:val="en-US" w:eastAsia="zh-CN"/>
        </w:rPr>
        <w:t xml:space="preserve"> </w:t>
      </w:r>
      <w:r>
        <w:t>三相晶闸管整流恒流源主电路设计</w:t>
      </w:r>
    </w:p>
    <w:p w14:paraId="62E091FB">
      <w:pPr>
        <w:pStyle w:val="11"/>
        <w:bidi w:val="0"/>
      </w:pPr>
      <w:r>
        <w:t>4.1 三相桥式全控整流电路</w:t>
      </w:r>
    </w:p>
    <w:p w14:paraId="491925C6">
      <w:pPr>
        <w:pStyle w:val="14"/>
        <w:bidi w:val="0"/>
        <w:rPr>
          <w:rFonts w:hint="eastAsia" w:ascii="宋体" w:hAnsi="宋体" w:cs="宋体"/>
          <w:b w:val="0"/>
          <w:bCs w:val="0"/>
          <w:i w:val="0"/>
          <w:iCs w:val="0"/>
          <w:color w:val="000000"/>
          <w:sz w:val="24"/>
          <w:szCs w:val="24"/>
          <w:lang w:val="en-US" w:eastAsia="zh-CN"/>
        </w:rPr>
      </w:pPr>
      <w:r>
        <w:t>三相桥式全控整流电路是一种重要的电力电子装置，用于将交流电转换为直流电。它采用多个晶闸管进行控制，能够对三相交流电进行有效整流。通过精确控制晶闸管的触发角，可以实现对输出电压和电流的精准调节。</w:t>
      </w:r>
      <w:r>
        <w:rPr>
          <w:rFonts w:ascii="宋体" w:hAnsi="宋体" w:eastAsia="宋体" w:cs="宋体"/>
          <w:b w:val="0"/>
          <w:bCs w:val="0"/>
          <w:i w:val="0"/>
          <w:iCs w:val="0"/>
          <w:color w:val="000000"/>
          <w:sz w:val="24"/>
          <w:szCs w:val="24"/>
        </w:rPr>
        <w:t>带阻感负载的原始电路如图</w:t>
      </w:r>
      <w:r>
        <w:rPr>
          <w:rFonts w:hint="eastAsia" w:ascii="宋体" w:hAnsi="宋体" w:cs="宋体"/>
          <w:b w:val="0"/>
          <w:bCs w:val="0"/>
          <w:i w:val="0"/>
          <w:iCs w:val="0"/>
          <w:color w:val="000000"/>
          <w:sz w:val="24"/>
          <w:szCs w:val="24"/>
          <w:lang w:val="en-US" w:eastAsia="zh-CN"/>
        </w:rPr>
        <w:t>4-1：</w:t>
      </w:r>
    </w:p>
    <w:p w14:paraId="2D4713F4">
      <w:pPr>
        <w:pStyle w:val="14"/>
        <w:bidi w:val="0"/>
        <w:ind w:left="0" w:leftChars="0" w:firstLine="0" w:firstLineChars="0"/>
        <w:jc w:val="center"/>
        <w:rPr>
          <w:rFonts w:hint="default" w:ascii="宋体" w:hAnsi="宋体" w:cs="宋体"/>
          <w:b w:val="0"/>
          <w:bCs w:val="0"/>
          <w:i w:val="0"/>
          <w:iCs w:val="0"/>
          <w:color w:val="000000"/>
          <w:sz w:val="24"/>
          <w:szCs w:val="24"/>
          <w:lang w:val="en-US" w:eastAsia="zh-CN"/>
        </w:rPr>
      </w:pPr>
      <w:r>
        <w:rPr>
          <w:rFonts w:hint="default" w:ascii="宋体" w:hAnsi="宋体" w:cs="宋体"/>
          <w:b w:val="0"/>
          <w:bCs w:val="0"/>
          <w:i w:val="0"/>
          <w:iCs w:val="0"/>
          <w:color w:val="000000"/>
          <w:sz w:val="24"/>
          <w:szCs w:val="24"/>
          <w:lang w:val="en-US" w:eastAsia="zh-CN"/>
        </w:rPr>
        <w:drawing>
          <wp:inline distT="0" distB="0" distL="114300" distR="114300">
            <wp:extent cx="4436745" cy="2155190"/>
            <wp:effectExtent l="0" t="0" r="13335" b="8890"/>
            <wp:docPr id="4" name="图片 4" descr="三相桥式全控整流电路主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三相桥式全控整流电路主电路"/>
                    <pic:cNvPicPr>
                      <a:picLocks noChangeAspect="1"/>
                    </pic:cNvPicPr>
                  </pic:nvPicPr>
                  <pic:blipFill>
                    <a:blip r:embed="rId16"/>
                    <a:stretch>
                      <a:fillRect/>
                    </a:stretch>
                  </pic:blipFill>
                  <pic:spPr>
                    <a:xfrm>
                      <a:off x="0" y="0"/>
                      <a:ext cx="4436745" cy="2155190"/>
                    </a:xfrm>
                    <a:prstGeom prst="rect">
                      <a:avLst/>
                    </a:prstGeom>
                  </pic:spPr>
                </pic:pic>
              </a:graphicData>
            </a:graphic>
          </wp:inline>
        </w:drawing>
      </w:r>
    </w:p>
    <w:p w14:paraId="0EA6ABE2">
      <w:pPr>
        <w:pStyle w:val="13"/>
        <w:bidi w:val="0"/>
      </w:pPr>
      <w:r>
        <w:rPr>
          <w:rFonts w:hint="eastAsia"/>
          <w:lang w:val="en-US" w:eastAsia="zh-CN"/>
        </w:rPr>
        <w:t xml:space="preserve">图4-1 </w:t>
      </w:r>
      <w:r>
        <w:t>三相桥式全控整流电路主电路</w:t>
      </w:r>
    </w:p>
    <w:p w14:paraId="1114936E">
      <w:pPr>
        <w:pStyle w:val="14"/>
        <w:bidi w:val="0"/>
        <w:rPr>
          <w:rFonts w:hint="eastAsia" w:ascii="宋体" w:hAnsi="宋体" w:cs="宋体"/>
          <w:b w:val="0"/>
          <w:bCs w:val="0"/>
          <w:i w:val="0"/>
          <w:iCs w:val="0"/>
          <w:color w:val="000000"/>
          <w:sz w:val="24"/>
          <w:szCs w:val="24"/>
          <w:lang w:eastAsia="zh-CN"/>
        </w:rPr>
      </w:pPr>
      <w:r>
        <w:rPr>
          <w:rFonts w:ascii="宋体" w:hAnsi="宋体" w:eastAsia="宋体" w:cs="宋体"/>
          <w:b w:val="0"/>
          <w:bCs w:val="0"/>
          <w:i w:val="0"/>
          <w:iCs w:val="0"/>
          <w:color w:val="000000"/>
          <w:sz w:val="24"/>
          <w:szCs w:val="24"/>
        </w:rPr>
        <w:t>在设计任务的要求下， 三相电源表达式为</w:t>
      </w:r>
      <w:r>
        <w:rPr>
          <w:rFonts w:hint="eastAsia" w:ascii="宋体" w:hAnsi="宋体" w:cs="宋体"/>
          <w:b w:val="0"/>
          <w:bCs w:val="0"/>
          <w:i w:val="0"/>
          <w:iCs w:val="0"/>
          <w:color w:val="000000"/>
          <w:sz w:val="24"/>
          <w:szCs w:val="24"/>
          <w:lang w:eastAsia="zh-CN"/>
        </w:rPr>
        <w:t>：</w:t>
      </w:r>
    </w:p>
    <w:p w14:paraId="387B9E04">
      <w:pPr>
        <w:pStyle w:val="18"/>
        <w:bidi w:val="0"/>
        <w:rPr>
          <w:rFonts w:hint="eastAsia"/>
          <w:lang w:eastAsia="zh-CN"/>
        </w:rPr>
      </w:pPr>
      <w:r>
        <w:rPr>
          <w:rFonts w:hint="eastAsia"/>
          <w:lang w:eastAsia="zh-CN"/>
        </w:rPr>
        <w:tab/>
      </w:r>
      <w:r>
        <w:rPr>
          <w:rFonts w:hint="eastAsia"/>
          <w:position w:val="-62"/>
          <w:lang w:eastAsia="zh-CN"/>
        </w:rPr>
        <w:object>
          <v:shape id="_x0000_i1028" o:spt="75" type="#_x0000_t75" style="height:69.1pt;width:173.55pt;" o:ole="t" filled="f" o:preferrelative="t" stroked="f" coordsize="21600,21600">
            <v:path/>
            <v:fill on="f" focussize="0,0"/>
            <v:stroke on="f"/>
            <v:imagedata r:id="rId18" o:title=""/>
            <o:lock v:ext="edit" aspectratio="t"/>
            <w10:wrap type="none"/>
            <w10:anchorlock/>
          </v:shape>
          <o:OLEObject Type="Embed" ProgID="Equation.AxMath" ShapeID="_x0000_i1028" DrawAspect="Content" ObjectID="_1468075728" r:id="rId17">
            <o:LockedField>false</o:LockedField>
          </o:OLEObject>
        </w:object>
      </w:r>
      <w:r>
        <w:rPr>
          <w:rFonts w:hint="eastAsia"/>
          <w:lang w:eastAsia="zh-CN"/>
        </w:rPr>
        <w:tab/>
      </w:r>
      <w:r>
        <w:rPr>
          <w:rFonts w:hint="eastAsia"/>
          <w:lang w:eastAsia="zh-CN"/>
        </w:rPr>
        <w:fldChar w:fldCharType="begin"/>
      </w:r>
      <w:r>
        <w:rPr>
          <w:rFonts w:hint="eastAsia"/>
          <w:lang w:eastAsia="zh-CN"/>
        </w:rPr>
        <w:instrText xml:space="preserve"> MACROBUTTON AMMPlaceRM \* MERGEFORMAT </w:instrText>
      </w:r>
      <w:r>
        <w:rPr>
          <w:rFonts w:hint="eastAsia"/>
          <w:lang w:eastAsia="zh-CN"/>
        </w:rPr>
        <w:fldChar w:fldCharType="begin"/>
      </w:r>
      <w:r>
        <w:rPr>
          <w:rFonts w:hint="eastAsia"/>
          <w:lang w:eastAsia="zh-CN"/>
        </w:rPr>
        <w:instrText xml:space="preserve"> SEQ AMEqn \h \* MERGEFORMAT </w:instrText>
      </w:r>
      <w:r>
        <w:rPr>
          <w:rFonts w:hint="eastAsia"/>
          <w:lang w:eastAsia="zh-CN"/>
        </w:rPr>
        <w:fldChar w:fldCharType="separate"/>
      </w:r>
      <w:r>
        <w:rPr>
          <w:rFonts w:hint="eastAsia"/>
          <w:lang w:eastAsia="zh-CN"/>
        </w:rPr>
        <w:fldChar w:fldCharType="end"/>
      </w:r>
      <w:r>
        <w:rPr>
          <w:rFonts w:hint="eastAsia"/>
          <w:lang w:eastAsia="zh-CN"/>
        </w:rPr>
        <w:instrText xml:space="preserve">(</w:instrText>
      </w:r>
      <w:r>
        <w:rPr>
          <w:rFonts w:hint="eastAsia"/>
          <w:lang w:eastAsia="zh-CN"/>
        </w:rPr>
        <w:fldChar w:fldCharType="begin"/>
      </w:r>
      <w:r>
        <w:rPr>
          <w:rFonts w:hint="eastAsia"/>
          <w:lang w:eastAsia="zh-CN"/>
        </w:rPr>
        <w:instrText xml:space="preserve"> SEQ AMChap \c \* Arabic \* MERGEFORMAT </w:instrText>
      </w:r>
      <w:r>
        <w:rPr>
          <w:rFonts w:hint="eastAsia"/>
          <w:lang w:eastAsia="zh-CN"/>
        </w:rPr>
        <w:fldChar w:fldCharType="separate"/>
      </w:r>
      <w:r>
        <w:instrText xml:space="preserve">4</w:instrText>
      </w:r>
      <w:r>
        <w:rPr>
          <w:rFonts w:hint="eastAsia"/>
          <w:lang w:eastAsia="zh-CN"/>
        </w:rPr>
        <w:fldChar w:fldCharType="end"/>
      </w:r>
      <w:r>
        <w:rPr>
          <w:rFonts w:hint="eastAsia"/>
          <w:lang w:eastAsia="zh-CN"/>
        </w:rPr>
        <w:instrText xml:space="preserve">-</w:instrText>
      </w:r>
      <w:r>
        <w:rPr>
          <w:rFonts w:hint="eastAsia"/>
          <w:lang w:eastAsia="zh-CN"/>
        </w:rPr>
        <w:fldChar w:fldCharType="begin"/>
      </w:r>
      <w:r>
        <w:rPr>
          <w:rFonts w:hint="eastAsia"/>
          <w:lang w:eastAsia="zh-CN"/>
        </w:rPr>
        <w:instrText xml:space="preserve"> SEQ AMEqn \c \* Arabic \* MERGEFORMAT </w:instrText>
      </w:r>
      <w:r>
        <w:rPr>
          <w:rFonts w:hint="eastAsia"/>
          <w:lang w:eastAsia="zh-CN"/>
        </w:rPr>
        <w:fldChar w:fldCharType="separate"/>
      </w:r>
      <w:r>
        <w:instrText xml:space="preserve">1</w:instrText>
      </w:r>
      <w:r>
        <w:rPr>
          <w:rFonts w:hint="eastAsia"/>
          <w:lang w:eastAsia="zh-CN"/>
        </w:rPr>
        <w:fldChar w:fldCharType="end"/>
      </w:r>
      <w:r>
        <w:rPr>
          <w:rFonts w:hint="eastAsia"/>
          <w:lang w:eastAsia="zh-CN"/>
        </w:rPr>
        <w:instrText xml:space="preserve">)</w:instrText>
      </w:r>
      <w:r>
        <w:rPr>
          <w:rFonts w:hint="eastAsia"/>
          <w:lang w:eastAsia="zh-CN"/>
        </w:rPr>
        <w:fldChar w:fldCharType="separate"/>
      </w:r>
      <w:r>
        <w:rPr>
          <w:rFonts w:hint="eastAsia"/>
          <w:lang w:eastAsia="zh-CN"/>
        </w:rPr>
        <w:fldChar w:fldCharType="end"/>
      </w:r>
    </w:p>
    <w:p w14:paraId="48D817EA">
      <w:pPr>
        <w:pStyle w:val="14"/>
        <w:bidi w:val="0"/>
        <w:rPr>
          <w:rFonts w:hint="eastAsia" w:ascii="宋体" w:hAnsi="宋体" w:cs="宋体"/>
          <w:b w:val="0"/>
          <w:bCs w:val="0"/>
          <w:i w:val="0"/>
          <w:iCs w:val="0"/>
          <w:color w:val="000000"/>
          <w:sz w:val="24"/>
          <w:szCs w:val="24"/>
          <w:lang w:val="en-US" w:eastAsia="zh-CN"/>
        </w:rPr>
      </w:pPr>
      <w:r>
        <w:rPr>
          <w:rFonts w:ascii="宋体" w:hAnsi="宋体" w:eastAsia="宋体" w:cs="宋体"/>
          <w:b w:val="0"/>
          <w:bCs w:val="0"/>
          <w:i w:val="0"/>
          <w:iCs w:val="0"/>
          <w:color w:val="000000"/>
          <w:sz w:val="24"/>
          <w:szCs w:val="24"/>
        </w:rPr>
        <w:t>记</w:t>
      </w:r>
      <w:r>
        <w:rPr>
          <w:rFonts w:ascii="宋体" w:hAnsi="宋体" w:eastAsia="宋体" w:cs="宋体"/>
          <w:b w:val="0"/>
          <w:bCs w:val="0"/>
          <w:i w:val="0"/>
          <w:iCs w:val="0"/>
          <w:color w:val="000000"/>
          <w:position w:val="-10"/>
          <w:sz w:val="24"/>
          <w:szCs w:val="24"/>
        </w:rPr>
        <w:object>
          <v:shape id="_x0000_i1029" o:spt="75" type="#_x0000_t75" style="height:17.3pt;width:77.35pt;" o:ole="t" filled="f" o:preferrelative="t" stroked="f" coordsize="21600,21600">
            <v:path/>
            <v:fill on="f" focussize="0,0"/>
            <v:stroke on="f"/>
            <v:imagedata r:id="rId20" o:title=""/>
            <o:lock v:ext="edit" aspectratio="t"/>
            <w10:wrap type="none"/>
            <w10:anchorlock/>
          </v:shape>
          <o:OLEObject Type="Embed" ProgID="Equation.AxMath" ShapeID="_x0000_i1029" DrawAspect="Content" ObjectID="_1468075729" r:id="rId19">
            <o:LockedField>false</o:LockedField>
          </o:OLEObject>
        </w:object>
      </w:r>
      <w:r>
        <w:rPr>
          <w:rFonts w:hint="eastAsia" w:ascii="宋体" w:hAnsi="宋体" w:cs="宋体"/>
          <w:b w:val="0"/>
          <w:bCs w:val="0"/>
          <w:i w:val="0"/>
          <w:iCs w:val="0"/>
          <w:color w:val="000000"/>
          <w:sz w:val="24"/>
          <w:szCs w:val="24"/>
          <w:lang w:eastAsia="zh-CN"/>
        </w:rPr>
        <w:t>，</w:t>
      </w:r>
      <w:r>
        <w:rPr>
          <w:rFonts w:hint="eastAsia" w:ascii="宋体" w:hAnsi="宋体" w:cs="宋体"/>
          <w:b w:val="0"/>
          <w:bCs w:val="0"/>
          <w:i w:val="0"/>
          <w:iCs w:val="0"/>
          <w:color w:val="000000"/>
          <w:sz w:val="24"/>
          <w:szCs w:val="24"/>
          <w:lang w:val="en-US" w:eastAsia="zh-CN"/>
        </w:rPr>
        <w:t>作出三相电压随时间变化的图像如图4-2：</w:t>
      </w:r>
    </w:p>
    <w:p w14:paraId="48EE4570">
      <w:pPr>
        <w:pStyle w:val="16"/>
        <w:keepNext w:val="0"/>
        <w:keepLines w:val="0"/>
        <w:pageBreakBefore w:val="0"/>
        <w:widowControl/>
        <w:kinsoku/>
        <w:wordWrap/>
        <w:overflowPunct/>
        <w:topLinePunct w:val="0"/>
        <w:autoSpaceDE/>
        <w:autoSpaceDN/>
        <w:bidi w:val="0"/>
        <w:adjustRightInd/>
        <w:snapToGrid/>
        <w:spacing w:line="0" w:lineRule="atLeast"/>
        <w:jc w:val="center"/>
        <w:textAlignment w:val="auto"/>
        <w:rPr>
          <w:rFonts w:hint="default"/>
          <w:lang w:val="en-US" w:eastAsia="zh-CN"/>
        </w:rPr>
      </w:pPr>
      <w:r>
        <w:rPr>
          <w:rFonts w:hint="default"/>
          <w:lang w:val="en-US" w:eastAsia="zh-CN"/>
        </w:rPr>
        <w:drawing>
          <wp:inline distT="0" distB="0" distL="114300" distR="114300">
            <wp:extent cx="5268595" cy="2341880"/>
            <wp:effectExtent l="0" t="0" r="4445" b="5080"/>
            <wp:docPr id="9" name="图片 9" descr="ThreePhaseVoltage_TimeDomain_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ThreePhaseVoltage_TimeDomain_Journal"/>
                    <pic:cNvPicPr>
                      <a:picLocks noChangeAspect="1"/>
                    </pic:cNvPicPr>
                  </pic:nvPicPr>
                  <pic:blipFill>
                    <a:blip r:embed="rId21"/>
                    <a:stretch>
                      <a:fillRect/>
                    </a:stretch>
                  </pic:blipFill>
                  <pic:spPr>
                    <a:xfrm>
                      <a:off x="0" y="0"/>
                      <a:ext cx="5268595" cy="2341880"/>
                    </a:xfrm>
                    <a:prstGeom prst="rect">
                      <a:avLst/>
                    </a:prstGeom>
                  </pic:spPr>
                </pic:pic>
              </a:graphicData>
            </a:graphic>
          </wp:inline>
        </w:drawing>
      </w:r>
    </w:p>
    <w:p w14:paraId="35657777">
      <w:pPr>
        <w:pStyle w:val="13"/>
        <w:bidi w:val="0"/>
        <w:rPr>
          <w:rFonts w:hint="default" w:eastAsia="宋体"/>
          <w:lang w:val="en-US" w:eastAsia="zh-CN"/>
        </w:rPr>
      </w:pPr>
      <w:r>
        <w:rPr>
          <w:rFonts w:hint="eastAsia"/>
          <w:lang w:val="en-US" w:eastAsia="zh-CN"/>
        </w:rPr>
        <w:t xml:space="preserve">图4-2 </w:t>
      </w:r>
      <w:r>
        <w:t>三相</w:t>
      </w:r>
      <w:r>
        <w:rPr>
          <w:rFonts w:hint="eastAsia"/>
          <w:lang w:val="en-US" w:eastAsia="zh-CN"/>
        </w:rPr>
        <w:t>电压随时间变化图</w:t>
      </w:r>
    </w:p>
    <w:p w14:paraId="295C90C8">
      <w:pPr>
        <w:pStyle w:val="14"/>
        <w:bidi w:val="0"/>
      </w:pPr>
      <w:r>
        <w:t>三相桥式全控整流电路的工作原理为：</w:t>
      </w:r>
    </w:p>
    <w:p w14:paraId="13C9258A">
      <w:pPr>
        <w:pStyle w:val="14"/>
        <w:bidi w:val="0"/>
      </w:pPr>
      <w:r>
        <w:t>将自然换向点作为晶闸管触发脉冲来临时刻，根据编号，晶闸管导通顺序为：</w:t>
      </w:r>
      <w:r>
        <w:rPr>
          <w:position w:val="-10"/>
        </w:rPr>
        <w:object>
          <v:shape id="_x0000_i1030" o:spt="75" type="#_x0000_t75" style="height:17.4pt;width:196.2pt;" o:ole="t" filled="f" o:preferrelative="t" stroked="f" coordsize="21600,21600">
            <v:path/>
            <v:fill on="f" focussize="0,0"/>
            <v:stroke on="f"/>
            <v:imagedata r:id="rId23" o:title=""/>
            <o:lock v:ext="edit" aspectratio="t"/>
            <w10:wrap type="none"/>
            <w10:anchorlock/>
          </v:shape>
          <o:OLEObject Type="Embed" ProgID="Equation.AxMath" ShapeID="_x0000_i1030" DrawAspect="Content" ObjectID="_1468075730" r:id="rId22">
            <o:LockedField>false</o:LockedField>
          </o:OLEObject>
        </w:object>
      </w:r>
      <w:r>
        <w:rPr>
          <w:rFonts w:hint="eastAsia"/>
          <w:lang w:eastAsia="zh-CN"/>
        </w:rPr>
        <w:t>。</w:t>
      </w:r>
      <w:r>
        <w:t>在每个半周期中，共阴极组和共阳极组的晶闸管依次导通，形成一段时间内的电流通路。通过控制晶闸管的导通角度，可以调节电路对电源的导电时间，从而实现对输出电压和电流的精确调控。这样的操作可在不同负载条件下维持稳定的输出。</w:t>
      </w:r>
    </w:p>
    <w:p w14:paraId="1E8C3932">
      <w:pPr>
        <w:pStyle w:val="14"/>
        <w:bidi w:val="0"/>
        <w:rPr>
          <w:rFonts w:hint="eastAsia" w:ascii="宋体" w:hAnsi="宋体" w:cs="宋体"/>
          <w:b w:val="0"/>
          <w:bCs w:val="0"/>
          <w:i w:val="0"/>
          <w:iCs w:val="0"/>
          <w:color w:val="000000"/>
          <w:sz w:val="24"/>
          <w:szCs w:val="24"/>
          <w:lang w:val="en-US" w:eastAsia="zh-CN"/>
        </w:rPr>
      </w:pPr>
      <w:r>
        <w:rPr>
          <w:rFonts w:ascii="宋体" w:hAnsi="宋体" w:eastAsia="宋体" w:cs="宋体"/>
          <w:b w:val="0"/>
          <w:bCs w:val="0"/>
          <w:i w:val="0"/>
          <w:iCs w:val="0"/>
          <w:color w:val="000000"/>
          <w:sz w:val="24"/>
          <w:szCs w:val="24"/>
        </w:rPr>
        <w:t>带阻性负载时，若晶闸管触发延迟角</w:t>
      </w:r>
      <w:r>
        <w:rPr>
          <w:rFonts w:ascii="宋体" w:hAnsi="宋体" w:eastAsia="宋体" w:cs="宋体"/>
          <w:b w:val="0"/>
          <w:bCs w:val="0"/>
          <w:i w:val="0"/>
          <w:iCs w:val="0"/>
          <w:color w:val="000000"/>
          <w:position w:val="-10"/>
          <w:sz w:val="24"/>
          <w:szCs w:val="24"/>
        </w:rPr>
        <w:object>
          <v:shape id="_x0000_i1031" o:spt="75" type="#_x0000_t75" style="height:17.4pt;width:40.7pt;" o:ole="t" filled="f" o:preferrelative="t" stroked="f" coordsize="21600,21600">
            <v:path/>
            <v:fill on="f" focussize="0,0"/>
            <v:stroke on="f"/>
            <v:imagedata r:id="rId25" o:title=""/>
            <o:lock v:ext="edit" aspectratio="t"/>
            <w10:wrap type="none"/>
            <w10:anchorlock/>
          </v:shape>
          <o:OLEObject Type="Embed" ProgID="Equation.AxMath" ShapeID="_x0000_i1031" DrawAspect="Content" ObjectID="_1468075731" r:id="rId24">
            <o:LockedField>false</o:LockedField>
          </o:OLEObject>
        </w:object>
      </w:r>
      <w:r>
        <w:rPr>
          <w:rFonts w:hint="eastAsia" w:ascii="宋体" w:hAnsi="宋体" w:cs="宋体"/>
          <w:b w:val="0"/>
          <w:bCs w:val="0"/>
          <w:i w:val="0"/>
          <w:iCs w:val="0"/>
          <w:color w:val="000000"/>
          <w:sz w:val="24"/>
          <w:szCs w:val="24"/>
          <w:lang w:eastAsia="zh-CN"/>
        </w:rPr>
        <w:t>，</w:t>
      </w:r>
      <w:r>
        <w:rPr>
          <w:rFonts w:hint="eastAsia" w:ascii="宋体" w:hAnsi="宋体" w:cs="宋体"/>
          <w:b w:val="0"/>
          <w:bCs w:val="0"/>
          <w:i w:val="0"/>
          <w:iCs w:val="0"/>
          <w:color w:val="000000"/>
          <w:sz w:val="24"/>
          <w:szCs w:val="24"/>
          <w:lang w:val="en-US" w:eastAsia="zh-CN"/>
        </w:rPr>
        <w:t>则输出电压</w:t>
      </w:r>
      <w:r>
        <w:rPr>
          <w:rFonts w:hint="eastAsia" w:ascii="宋体" w:hAnsi="宋体" w:cs="宋体"/>
          <w:b w:val="0"/>
          <w:bCs w:val="0"/>
          <w:i w:val="0"/>
          <w:iCs w:val="0"/>
          <w:color w:val="000000"/>
          <w:position w:val="-10"/>
          <w:sz w:val="24"/>
          <w:szCs w:val="24"/>
          <w:lang w:val="en-US" w:eastAsia="zh-CN"/>
        </w:rPr>
        <w:object>
          <v:shape id="_x0000_i1032" o:spt="75" type="#_x0000_t75" style="height:17.4pt;width:12.95pt;" o:ole="t" filled="f" o:preferrelative="t" stroked="f" coordsize="21600,21600">
            <v:path/>
            <v:fill on="f" focussize="0,0"/>
            <v:stroke on="f"/>
            <v:imagedata r:id="rId27" o:title=""/>
            <o:lock v:ext="edit" aspectratio="t"/>
            <w10:wrap type="none"/>
            <w10:anchorlock/>
          </v:shape>
          <o:OLEObject Type="Embed" ProgID="Equation.AxMath" ShapeID="_x0000_i1032" DrawAspect="Content" ObjectID="_1468075732" r:id="rId26">
            <o:LockedField>false</o:LockedField>
          </o:OLEObject>
        </w:object>
      </w:r>
      <w:r>
        <w:rPr>
          <w:rFonts w:hint="eastAsia" w:ascii="宋体" w:hAnsi="宋体" w:cs="宋体"/>
          <w:b w:val="0"/>
          <w:bCs w:val="0"/>
          <w:i w:val="0"/>
          <w:iCs w:val="0"/>
          <w:color w:val="000000"/>
          <w:sz w:val="24"/>
          <w:szCs w:val="24"/>
          <w:lang w:val="en-US" w:eastAsia="zh-CN"/>
        </w:rPr>
        <w:t>波形连续，晶闸管导通角</w:t>
      </w:r>
      <w:r>
        <w:rPr>
          <w:rFonts w:hint="eastAsia" w:ascii="宋体" w:hAnsi="宋体" w:cs="宋体"/>
          <w:b w:val="0"/>
          <w:bCs w:val="0"/>
          <w:i w:val="0"/>
          <w:iCs w:val="0"/>
          <w:color w:val="000000"/>
          <w:position w:val="-10"/>
          <w:sz w:val="24"/>
          <w:szCs w:val="24"/>
          <w:lang w:val="en-US" w:eastAsia="zh-CN"/>
        </w:rPr>
        <w:object>
          <v:shape id="_x0000_i1033" o:spt="75" type="#_x0000_t75" style="height:17.4pt;width:44.7pt;" o:ole="t" filled="f" o:preferrelative="t" stroked="f" coordsize="21600,21600">
            <v:path/>
            <v:fill on="f" focussize="0,0"/>
            <v:stroke on="f"/>
            <v:imagedata r:id="rId29" o:title=""/>
            <o:lock v:ext="edit" aspectratio="t"/>
            <w10:wrap type="none"/>
            <w10:anchorlock/>
          </v:shape>
          <o:OLEObject Type="Embed" ProgID="Equation.AxMath" ShapeID="_x0000_i1033" DrawAspect="Content" ObjectID="_1468075733" r:id="rId28">
            <o:LockedField>false</o:LockedField>
          </o:OLEObject>
        </w:object>
      </w:r>
      <w:r>
        <w:rPr>
          <w:rFonts w:hint="eastAsia" w:ascii="宋体" w:hAnsi="宋体" w:cs="宋体"/>
          <w:b w:val="0"/>
          <w:bCs w:val="0"/>
          <w:i w:val="0"/>
          <w:iCs w:val="0"/>
          <w:color w:val="000000"/>
          <w:sz w:val="24"/>
          <w:szCs w:val="24"/>
          <w:lang w:val="en-US" w:eastAsia="zh-CN"/>
        </w:rPr>
        <w:t>；若晶闸管</w:t>
      </w:r>
      <w:r>
        <w:rPr>
          <w:rFonts w:hint="eastAsia" w:ascii="宋体" w:hAnsi="宋体" w:cs="宋体"/>
          <w:b w:val="0"/>
          <w:bCs w:val="0"/>
          <w:i w:val="0"/>
          <w:iCs w:val="0"/>
          <w:color w:val="000000"/>
          <w:position w:val="-10"/>
          <w:sz w:val="24"/>
          <w:szCs w:val="24"/>
          <w:lang w:val="en-US" w:eastAsia="zh-CN"/>
        </w:rPr>
        <w:object>
          <v:shape id="_x0000_i1034" o:spt="75" type="#_x0000_t75" style="height:17.4pt;width:40.4pt;" o:ole="t" filled="f" o:preferrelative="t" stroked="f" coordsize="21600,21600">
            <v:path/>
            <v:fill on="f" focussize="0,0"/>
            <v:stroke on="f"/>
            <v:imagedata r:id="rId31" o:title=""/>
            <o:lock v:ext="edit" aspectratio="t"/>
            <w10:wrap type="none"/>
            <w10:anchorlock/>
          </v:shape>
          <o:OLEObject Type="Embed" ProgID="Equation.AxMath" ShapeID="_x0000_i1034" DrawAspect="Content" ObjectID="_1468075734" r:id="rId30">
            <o:LockedField>false</o:LockedField>
          </o:OLEObject>
        </w:object>
      </w:r>
      <w:r>
        <w:rPr>
          <w:rFonts w:hint="eastAsia" w:ascii="宋体" w:hAnsi="宋体" w:cs="宋体"/>
          <w:b w:val="0"/>
          <w:bCs w:val="0"/>
          <w:i w:val="0"/>
          <w:iCs w:val="0"/>
          <w:color w:val="000000"/>
          <w:sz w:val="24"/>
          <w:szCs w:val="24"/>
          <w:lang w:val="en-US" w:eastAsia="zh-CN"/>
        </w:rPr>
        <w:t>，则输出电压</w:t>
      </w:r>
      <w:r>
        <w:rPr>
          <w:rFonts w:hint="eastAsia" w:ascii="宋体" w:hAnsi="宋体" w:cs="宋体"/>
          <w:b w:val="0"/>
          <w:bCs w:val="0"/>
          <w:i w:val="0"/>
          <w:iCs w:val="0"/>
          <w:color w:val="000000"/>
          <w:position w:val="-10"/>
          <w:sz w:val="24"/>
          <w:szCs w:val="24"/>
          <w:lang w:val="en-US" w:eastAsia="zh-CN"/>
        </w:rPr>
        <w:object>
          <v:shape id="_x0000_i1035" o:spt="75" type="#_x0000_t75" style="height:17.4pt;width:12.95pt;" o:ole="t" filled="f" o:preferrelative="t" stroked="f" coordsize="21600,21600">
            <v:path/>
            <v:fill on="f" focussize="0,0"/>
            <v:stroke on="f"/>
            <v:imagedata r:id="rId27" o:title=""/>
            <o:lock v:ext="edit" aspectratio="t"/>
            <w10:wrap type="none"/>
            <w10:anchorlock/>
          </v:shape>
          <o:OLEObject Type="Embed" ProgID="Equation.AxMath" ShapeID="_x0000_i1035" DrawAspect="Content" ObjectID="_1468075735" r:id="rId32">
            <o:LockedField>false</o:LockedField>
          </o:OLEObject>
        </w:object>
      </w:r>
      <w:r>
        <w:rPr>
          <w:rFonts w:hint="eastAsia" w:ascii="宋体" w:hAnsi="宋体" w:cs="宋体"/>
          <w:b w:val="0"/>
          <w:bCs w:val="0"/>
          <w:i w:val="0"/>
          <w:iCs w:val="0"/>
          <w:color w:val="000000"/>
          <w:sz w:val="24"/>
          <w:szCs w:val="24"/>
          <w:lang w:val="en-US" w:eastAsia="zh-CN"/>
        </w:rPr>
        <w:t>波形断续，晶闸管导通角</w:t>
      </w:r>
      <w:r>
        <w:rPr>
          <w:rFonts w:hint="eastAsia" w:ascii="宋体" w:hAnsi="宋体" w:cs="宋体"/>
          <w:b w:val="0"/>
          <w:bCs w:val="0"/>
          <w:i w:val="0"/>
          <w:iCs w:val="0"/>
          <w:color w:val="000000"/>
          <w:position w:val="-10"/>
          <w:sz w:val="24"/>
          <w:szCs w:val="24"/>
          <w:lang w:val="en-US" w:eastAsia="zh-CN"/>
        </w:rPr>
        <w:object>
          <v:shape id="_x0000_i1036" o:spt="75" type="#_x0000_t75" style="height:17.4pt;width:74.05pt;" o:ole="t" filled="f" o:preferrelative="t" stroked="f" coordsize="21600,21600">
            <v:path/>
            <v:fill on="f" focussize="0,0"/>
            <v:stroke on="f"/>
            <v:imagedata r:id="rId34" o:title=""/>
            <o:lock v:ext="edit" aspectratio="t"/>
            <w10:wrap type="none"/>
            <w10:anchorlock/>
          </v:shape>
          <o:OLEObject Type="Embed" ProgID="Equation.AxMath" ShapeID="_x0000_i1036" DrawAspect="Content" ObjectID="_1468075736" r:id="rId33">
            <o:LockedField>false</o:LockedField>
          </o:OLEObject>
        </w:object>
      </w:r>
      <w:r>
        <w:rPr>
          <w:rFonts w:hint="eastAsia" w:ascii="宋体" w:hAnsi="宋体" w:cs="宋体"/>
          <w:b w:val="0"/>
          <w:bCs w:val="0"/>
          <w:i w:val="0"/>
          <w:iCs w:val="0"/>
          <w:color w:val="000000"/>
          <w:sz w:val="24"/>
          <w:szCs w:val="24"/>
          <w:lang w:val="en-US" w:eastAsia="zh-CN"/>
        </w:rPr>
        <w:t>。</w:t>
      </w:r>
      <w:r>
        <w:rPr>
          <w:rFonts w:ascii="宋体" w:hAnsi="宋体" w:eastAsia="宋体" w:cs="宋体"/>
          <w:b w:val="0"/>
          <w:bCs w:val="0"/>
          <w:i w:val="0"/>
          <w:iCs w:val="0"/>
          <w:color w:val="000000"/>
          <w:sz w:val="24"/>
          <w:szCs w:val="24"/>
        </w:rPr>
        <w:t>电路移相范围是</w:t>
      </w:r>
      <w:r>
        <w:rPr>
          <w:rFonts w:ascii="宋体" w:hAnsi="宋体" w:eastAsia="宋体" w:cs="宋体"/>
          <w:b w:val="0"/>
          <w:bCs w:val="0"/>
          <w:i w:val="0"/>
          <w:iCs w:val="0"/>
          <w:color w:val="000000"/>
          <w:position w:val="-12"/>
          <w:sz w:val="24"/>
          <w:szCs w:val="24"/>
        </w:rPr>
        <w:object>
          <v:shape id="_x0000_i1037" o:spt="75" type="#_x0000_t75" style="height:18.15pt;width:48pt;" o:ole="t" filled="f" o:preferrelative="t" stroked="f" coordsize="21600,21600">
            <v:path/>
            <v:fill on="f" focussize="0,0"/>
            <v:stroke on="f"/>
            <v:imagedata r:id="rId36" o:title=""/>
            <o:lock v:ext="edit" aspectratio="t"/>
            <w10:wrap type="none"/>
            <w10:anchorlock/>
          </v:shape>
          <o:OLEObject Type="Embed" ProgID="Equation.AxMath" ShapeID="_x0000_i1037" DrawAspect="Content" ObjectID="_1468075737" r:id="rId35">
            <o:LockedField>false</o:LockedField>
          </o:OLEObject>
        </w:object>
      </w:r>
      <w:r>
        <w:rPr>
          <w:rFonts w:hint="eastAsia" w:ascii="宋体" w:hAnsi="宋体" w:cs="宋体"/>
          <w:b w:val="0"/>
          <w:bCs w:val="0"/>
          <w:i w:val="0"/>
          <w:iCs w:val="0"/>
          <w:color w:val="000000"/>
          <w:sz w:val="24"/>
          <w:szCs w:val="24"/>
          <w:lang w:eastAsia="zh-CN"/>
        </w:rPr>
        <w:t>。</w:t>
      </w:r>
      <w:r>
        <w:rPr>
          <w:rFonts w:hint="eastAsia" w:ascii="宋体" w:hAnsi="宋体" w:cs="宋体"/>
          <w:b w:val="0"/>
          <w:bCs w:val="0"/>
          <w:i w:val="0"/>
          <w:iCs w:val="0"/>
          <w:color w:val="000000"/>
          <w:sz w:val="24"/>
          <w:szCs w:val="24"/>
          <w:lang w:val="en-US" w:eastAsia="zh-CN"/>
        </w:rPr>
        <w:t>设</w:t>
      </w:r>
      <w:r>
        <w:rPr>
          <w:rFonts w:hint="eastAsia" w:ascii="宋体" w:hAnsi="宋体" w:cs="宋体"/>
          <w:b w:val="0"/>
          <w:bCs w:val="0"/>
          <w:i w:val="0"/>
          <w:iCs w:val="0"/>
          <w:color w:val="000000"/>
          <w:position w:val="-10"/>
          <w:sz w:val="24"/>
          <w:szCs w:val="24"/>
          <w:lang w:val="en-US" w:eastAsia="zh-CN"/>
        </w:rPr>
        <w:object>
          <v:shape id="_x0000_i1038" o:spt="75" type="#_x0000_t75" style="height:17.4pt;width:14.65pt;" o:ole="t" filled="f" o:preferrelative="t" stroked="f" coordsize="21600,21600">
            <v:path/>
            <v:fill on="f" focussize="0,0"/>
            <v:stroke on="f"/>
            <v:imagedata r:id="rId38" o:title=""/>
            <o:lock v:ext="edit" aspectratio="t"/>
            <w10:wrap type="none"/>
            <w10:anchorlock/>
          </v:shape>
          <o:OLEObject Type="Embed" ProgID="Equation.AxMath" ShapeID="_x0000_i1038" DrawAspect="Content" ObjectID="_1468075738" r:id="rId37">
            <o:LockedField>false</o:LockedField>
          </o:OLEObject>
        </w:object>
      </w:r>
      <w:r>
        <w:rPr>
          <w:rFonts w:hint="eastAsia" w:ascii="宋体" w:hAnsi="宋体" w:cs="宋体"/>
          <w:b w:val="0"/>
          <w:bCs w:val="0"/>
          <w:i w:val="0"/>
          <w:iCs w:val="0"/>
          <w:color w:val="000000"/>
          <w:sz w:val="24"/>
          <w:szCs w:val="24"/>
          <w:lang w:val="en-US" w:eastAsia="zh-CN"/>
        </w:rPr>
        <w:t>为变压器二次侧</w:t>
      </w:r>
      <w:r>
        <w:rPr>
          <w:rFonts w:hint="eastAsia" w:ascii="宋体" w:hAnsi="宋体" w:cs="宋体"/>
          <w:b w:val="0"/>
          <w:bCs w:val="0"/>
          <w:i w:val="0"/>
          <w:iCs w:val="0"/>
          <w:color w:val="000000"/>
          <w:position w:val="-10"/>
          <w:sz w:val="24"/>
          <w:szCs w:val="24"/>
          <w:lang w:val="en-US" w:eastAsia="zh-CN"/>
        </w:rPr>
        <w:object>
          <v:shape id="_x0000_i1039" o:spt="75" type="#_x0000_t75" style="height:17.3pt;width:8.9pt;" o:ole="t" filled="f" o:preferrelative="t" stroked="f" coordsize="21600,21600">
            <v:path/>
            <v:fill on="f" focussize="0,0"/>
            <v:stroke on="f"/>
            <v:imagedata r:id="rId40" o:title=""/>
            <o:lock v:ext="edit" aspectratio="t"/>
            <w10:wrap type="none"/>
            <w10:anchorlock/>
          </v:shape>
          <o:OLEObject Type="Embed" ProgID="Equation.AxMath" ShapeID="_x0000_i1039" DrawAspect="Content" ObjectID="_1468075739" r:id="rId39">
            <o:LockedField>false</o:LockedField>
          </o:OLEObject>
        </w:object>
      </w:r>
      <w:r>
        <w:rPr>
          <w:rFonts w:hint="eastAsia" w:ascii="宋体" w:hAnsi="宋体" w:cs="宋体"/>
          <w:b w:val="0"/>
          <w:bCs w:val="0"/>
          <w:i w:val="0"/>
          <w:iCs w:val="0"/>
          <w:color w:val="000000"/>
          <w:sz w:val="24"/>
          <w:szCs w:val="24"/>
          <w:lang w:val="en-US" w:eastAsia="zh-CN"/>
        </w:rPr>
        <w:t>相电源电压有效值，则晶闸管承受的最大正反向压降分别为</w:t>
      </w:r>
      <w:r>
        <w:rPr>
          <w:rFonts w:hint="eastAsia" w:ascii="宋体" w:hAnsi="宋体" w:cs="宋体"/>
          <w:b w:val="0"/>
          <w:bCs w:val="0"/>
          <w:i w:val="0"/>
          <w:iCs w:val="0"/>
          <w:color w:val="000000"/>
          <w:position w:val="-12"/>
          <w:sz w:val="24"/>
          <w:szCs w:val="24"/>
          <w:lang w:val="en-US" w:eastAsia="zh-CN"/>
        </w:rPr>
        <w:object>
          <v:shape id="_x0000_i1040" o:spt="75" type="#_x0000_t75" style="height:20.05pt;width:35.5pt;" o:ole="t" filled="f" o:preferrelative="t" stroked="f" coordsize="21600,21600">
            <v:path/>
            <v:fill on="f" focussize="0,0"/>
            <v:stroke on="f"/>
            <v:imagedata r:id="rId42" o:title=""/>
            <o:lock v:ext="edit" aspectratio="t"/>
            <w10:wrap type="none"/>
            <w10:anchorlock/>
          </v:shape>
          <o:OLEObject Type="Embed" ProgID="Equation.AxMath" ShapeID="_x0000_i1040" DrawAspect="Content" ObjectID="_1468075740" r:id="rId41">
            <o:LockedField>false</o:LockedField>
          </o:OLEObject>
        </w:object>
      </w:r>
      <w:r>
        <w:rPr>
          <w:rFonts w:hint="eastAsia" w:ascii="宋体" w:hAnsi="宋体" w:cs="宋体"/>
          <w:b w:val="0"/>
          <w:bCs w:val="0"/>
          <w:i w:val="0"/>
          <w:iCs w:val="0"/>
          <w:color w:val="000000"/>
          <w:sz w:val="24"/>
          <w:szCs w:val="24"/>
          <w:lang w:val="en-US" w:eastAsia="zh-CN"/>
        </w:rPr>
        <w:t>，</w:t>
      </w:r>
      <w:r>
        <w:rPr>
          <w:rFonts w:hint="eastAsia" w:ascii="宋体" w:hAnsi="宋体" w:cs="宋体"/>
          <w:b w:val="0"/>
          <w:bCs w:val="0"/>
          <w:i w:val="0"/>
          <w:iCs w:val="0"/>
          <w:color w:val="000000"/>
          <w:position w:val="-12"/>
          <w:sz w:val="24"/>
          <w:szCs w:val="24"/>
          <w:lang w:val="en-US" w:eastAsia="zh-CN"/>
        </w:rPr>
        <w:object>
          <v:shape id="_x0000_i1041" o:spt="75" type="#_x0000_t75" style="height:20.05pt;width:35.25pt;" o:ole="t" filled="f" o:preferrelative="t" stroked="f" coordsize="21600,21600">
            <v:path/>
            <v:fill on="f" focussize="0,0"/>
            <v:stroke on="f"/>
            <v:imagedata r:id="rId44" o:title=""/>
            <o:lock v:ext="edit" aspectratio="t"/>
            <w10:wrap type="none"/>
            <w10:anchorlock/>
          </v:shape>
          <o:OLEObject Type="Embed" ProgID="Equation.AxMath" ShapeID="_x0000_i1041" DrawAspect="Content" ObjectID="_1468075741" r:id="rId43">
            <o:LockedField>false</o:LockedField>
          </o:OLEObject>
        </w:object>
      </w:r>
      <w:r>
        <w:rPr>
          <w:rFonts w:hint="eastAsia" w:ascii="宋体" w:hAnsi="宋体" w:cs="宋体"/>
          <w:b w:val="0"/>
          <w:bCs w:val="0"/>
          <w:i w:val="0"/>
          <w:iCs w:val="0"/>
          <w:color w:val="000000"/>
          <w:sz w:val="24"/>
          <w:szCs w:val="24"/>
          <w:lang w:val="en-US" w:eastAsia="zh-CN"/>
        </w:rPr>
        <w:t>。</w:t>
      </w:r>
    </w:p>
    <w:p w14:paraId="53F7752A">
      <w:pPr>
        <w:pStyle w:val="14"/>
        <w:bidi w:val="0"/>
        <w:rPr>
          <w:rFonts w:hint="eastAsia" w:ascii="宋体" w:hAnsi="宋体" w:cs="宋体"/>
          <w:b w:val="0"/>
          <w:bCs w:val="0"/>
          <w:i w:val="0"/>
          <w:iCs w:val="0"/>
          <w:color w:val="000000"/>
          <w:sz w:val="24"/>
          <w:szCs w:val="24"/>
          <w:lang w:val="en-US" w:eastAsia="zh-CN"/>
        </w:rPr>
      </w:pPr>
      <w:r>
        <w:rPr>
          <w:rFonts w:hint="eastAsia" w:ascii="宋体" w:hAnsi="宋体" w:cs="宋体"/>
          <w:b w:val="0"/>
          <w:bCs w:val="0"/>
          <w:i w:val="0"/>
          <w:iCs w:val="0"/>
          <w:color w:val="000000"/>
          <w:sz w:val="24"/>
          <w:szCs w:val="24"/>
          <w:lang w:val="en-US" w:eastAsia="zh-CN"/>
        </w:rPr>
        <w:t>带阻感负载时，输出电压</w:t>
      </w:r>
      <w:r>
        <w:rPr>
          <w:rFonts w:hint="eastAsia" w:ascii="宋体" w:hAnsi="宋体" w:cs="宋体"/>
          <w:b w:val="0"/>
          <w:bCs w:val="0"/>
          <w:i w:val="0"/>
          <w:iCs w:val="0"/>
          <w:color w:val="000000"/>
          <w:position w:val="-10"/>
          <w:sz w:val="24"/>
          <w:szCs w:val="24"/>
          <w:lang w:val="en-US" w:eastAsia="zh-CN"/>
        </w:rPr>
        <w:object>
          <v:shape id="_x0000_i1042" o:spt="75" type="#_x0000_t75" style="height:17.4pt;width:12.95pt;" o:ole="t" filled="f" o:preferrelative="t" stroked="f" coordsize="21600,21600">
            <v:path/>
            <v:fill on="f" focussize="0,0"/>
            <v:stroke on="f"/>
            <v:imagedata r:id="rId27" o:title=""/>
            <o:lock v:ext="edit" aspectratio="t"/>
            <w10:wrap type="none"/>
            <w10:anchorlock/>
          </v:shape>
          <o:OLEObject Type="Embed" ProgID="Equation.AxMath" ShapeID="_x0000_i1042" DrawAspect="Content" ObjectID="_1468075742" r:id="rId45">
            <o:LockedField>false</o:LockedField>
          </o:OLEObject>
        </w:object>
      </w:r>
      <w:r>
        <w:rPr>
          <w:rFonts w:hint="eastAsia" w:ascii="宋体" w:hAnsi="宋体" w:cs="宋体"/>
          <w:b w:val="0"/>
          <w:bCs w:val="0"/>
          <w:i w:val="0"/>
          <w:iCs w:val="0"/>
          <w:color w:val="000000"/>
          <w:sz w:val="24"/>
          <w:szCs w:val="24"/>
          <w:lang w:val="en-US" w:eastAsia="zh-CN"/>
        </w:rPr>
        <w:t>波形连续，晶闸管导通角</w:t>
      </w:r>
      <w:r>
        <w:rPr>
          <w:rFonts w:hint="eastAsia" w:ascii="宋体" w:hAnsi="宋体" w:cs="宋体"/>
          <w:b w:val="0"/>
          <w:bCs w:val="0"/>
          <w:i w:val="0"/>
          <w:iCs w:val="0"/>
          <w:color w:val="000000"/>
          <w:position w:val="-10"/>
          <w:sz w:val="24"/>
          <w:szCs w:val="24"/>
          <w:lang w:val="en-US" w:eastAsia="zh-CN"/>
        </w:rPr>
        <w:object>
          <v:shape id="_x0000_i1043" o:spt="75" type="#_x0000_t75" style="height:17.4pt;width:44.7pt;" o:ole="t" filled="f" o:preferrelative="t" stroked="f" coordsize="21600,21600">
            <v:path/>
            <v:fill on="f" focussize="0,0"/>
            <v:stroke on="f"/>
            <v:imagedata r:id="rId29" o:title=""/>
            <o:lock v:ext="edit" aspectratio="t"/>
            <w10:wrap type="none"/>
            <w10:anchorlock/>
          </v:shape>
          <o:OLEObject Type="Embed" ProgID="Equation.AxMath" ShapeID="_x0000_i1043" DrawAspect="Content" ObjectID="_1468075743" r:id="rId46">
            <o:LockedField>false</o:LockedField>
          </o:OLEObject>
        </w:object>
      </w:r>
      <w:r>
        <w:rPr>
          <w:rFonts w:hint="eastAsia" w:ascii="宋体" w:hAnsi="宋体" w:cs="宋体"/>
          <w:b w:val="0"/>
          <w:bCs w:val="0"/>
          <w:i w:val="0"/>
          <w:iCs w:val="0"/>
          <w:color w:val="000000"/>
          <w:sz w:val="24"/>
          <w:szCs w:val="24"/>
          <w:lang w:val="en-US" w:eastAsia="zh-CN"/>
        </w:rPr>
        <w:t>，电路移相范围是</w:t>
      </w:r>
      <w:r>
        <w:rPr>
          <w:rFonts w:ascii="宋体" w:hAnsi="宋体" w:eastAsia="宋体" w:cs="宋体"/>
          <w:b w:val="0"/>
          <w:bCs w:val="0"/>
          <w:i w:val="0"/>
          <w:iCs w:val="0"/>
          <w:color w:val="000000"/>
          <w:position w:val="-12"/>
          <w:sz w:val="24"/>
          <w:szCs w:val="24"/>
        </w:rPr>
        <w:object>
          <v:shape id="_x0000_i1044" o:spt="75" type="#_x0000_t75" style="height:18.15pt;width:41.9pt;" o:ole="t" filled="f" o:preferrelative="t" stroked="f" coordsize="21600,21600">
            <v:path/>
            <v:fill on="f" focussize="0,0"/>
            <v:stroke on="f"/>
            <v:imagedata r:id="rId48" o:title=""/>
            <o:lock v:ext="edit" aspectratio="t"/>
            <w10:wrap type="none"/>
            <w10:anchorlock/>
          </v:shape>
          <o:OLEObject Type="Embed" ProgID="Equation.AxMath" ShapeID="_x0000_i1044" DrawAspect="Content" ObjectID="_1468075744" r:id="rId47">
            <o:LockedField>false</o:LockedField>
          </o:OLEObject>
        </w:object>
      </w:r>
      <w:r>
        <w:rPr>
          <w:rFonts w:hint="eastAsia" w:ascii="宋体" w:hAnsi="宋体" w:cs="宋体"/>
          <w:b w:val="0"/>
          <w:bCs w:val="0"/>
          <w:i w:val="0"/>
          <w:iCs w:val="0"/>
          <w:color w:val="000000"/>
          <w:sz w:val="24"/>
          <w:szCs w:val="24"/>
          <w:lang w:eastAsia="zh-CN"/>
        </w:rPr>
        <w:t>，</w:t>
      </w:r>
      <w:r>
        <w:rPr>
          <w:rFonts w:hint="eastAsia" w:ascii="宋体" w:hAnsi="宋体" w:cs="宋体"/>
          <w:b w:val="0"/>
          <w:bCs w:val="0"/>
          <w:i w:val="0"/>
          <w:iCs w:val="0"/>
          <w:color w:val="000000"/>
          <w:sz w:val="24"/>
          <w:szCs w:val="24"/>
          <w:lang w:val="en-US" w:eastAsia="zh-CN"/>
        </w:rPr>
        <w:t>晶闸管承受的最大正反向压降均为</w:t>
      </w:r>
      <w:r>
        <w:rPr>
          <w:rFonts w:hint="eastAsia" w:ascii="宋体" w:hAnsi="宋体" w:cs="宋体"/>
          <w:b w:val="0"/>
          <w:bCs w:val="0"/>
          <w:i w:val="0"/>
          <w:iCs w:val="0"/>
          <w:color w:val="000000"/>
          <w:position w:val="-12"/>
          <w:sz w:val="24"/>
          <w:szCs w:val="24"/>
          <w:lang w:val="en-US" w:eastAsia="zh-CN"/>
        </w:rPr>
        <w:object>
          <v:shape id="_x0000_i1045" o:spt="75" type="#_x0000_t75" style="height:20.05pt;width:35.25pt;" o:ole="t" filled="f" o:preferrelative="t" stroked="f" coordsize="21600,21600">
            <v:path/>
            <v:fill on="f" focussize="0,0"/>
            <v:stroke on="f"/>
            <v:imagedata r:id="rId44" o:title=""/>
            <o:lock v:ext="edit" aspectratio="t"/>
            <w10:wrap type="none"/>
            <w10:anchorlock/>
          </v:shape>
          <o:OLEObject Type="Embed" ProgID="Equation.AxMath" ShapeID="_x0000_i1045" DrawAspect="Content" ObjectID="_1468075745" r:id="rId49">
            <o:LockedField>false</o:LockedField>
          </o:OLEObject>
        </w:object>
      </w:r>
      <w:r>
        <w:rPr>
          <w:rFonts w:hint="eastAsia" w:ascii="宋体" w:hAnsi="宋体" w:cs="宋体"/>
          <w:b w:val="0"/>
          <w:bCs w:val="0"/>
          <w:i w:val="0"/>
          <w:iCs w:val="0"/>
          <w:color w:val="000000"/>
          <w:sz w:val="24"/>
          <w:szCs w:val="24"/>
          <w:lang w:val="en-US" w:eastAsia="zh-CN"/>
        </w:rPr>
        <w:t>。</w:t>
      </w:r>
    </w:p>
    <w:p w14:paraId="3C994619">
      <w:pPr>
        <w:pStyle w:val="14"/>
        <w:bidi w:val="0"/>
        <w:rPr>
          <w:rFonts w:hint="eastAsia" w:ascii="宋体" w:hAnsi="宋体" w:cs="宋体"/>
          <w:b w:val="0"/>
          <w:bCs w:val="0"/>
          <w:i w:val="0"/>
          <w:iCs w:val="0"/>
          <w:color w:val="000000"/>
          <w:sz w:val="24"/>
          <w:szCs w:val="24"/>
          <w:lang w:val="en-US" w:eastAsia="zh-CN"/>
        </w:rPr>
      </w:pPr>
      <w:r>
        <w:rPr>
          <w:rFonts w:hint="eastAsia" w:ascii="宋体" w:hAnsi="宋体" w:cs="宋体"/>
          <w:b w:val="0"/>
          <w:bCs w:val="0"/>
          <w:i w:val="0"/>
          <w:iCs w:val="0"/>
          <w:color w:val="000000"/>
          <w:sz w:val="24"/>
          <w:szCs w:val="24"/>
          <w:lang w:val="en-US" w:eastAsia="zh-CN"/>
        </w:rPr>
        <w:t>当输出电压连续，其平均值为：</w:t>
      </w:r>
    </w:p>
    <w:p w14:paraId="2B3B2404">
      <w:pPr>
        <w:pStyle w:val="18"/>
        <w:bidi w:val="0"/>
        <w:rPr>
          <w:rFonts w:hint="default"/>
          <w:lang w:val="en-US" w:eastAsia="zh-CN"/>
        </w:rPr>
      </w:pPr>
      <w:r>
        <w:rPr>
          <w:rFonts w:hint="eastAsia"/>
          <w:lang w:val="en-US" w:eastAsia="zh-CN"/>
        </w:rPr>
        <w:tab/>
      </w:r>
      <w:r>
        <w:rPr>
          <w:rFonts w:hint="eastAsia"/>
          <w:position w:val="-10"/>
          <w:lang w:val="en-US" w:eastAsia="zh-CN"/>
        </w:rPr>
        <w:object>
          <v:shape id="_x0000_i1046" o:spt="75" type="#_x0000_t75" style="height:17.4pt;width:93.25pt;" o:ole="t" filled="f" o:preferrelative="t" stroked="f" coordsize="21600,21600">
            <v:path/>
            <v:fill on="f" focussize="0,0"/>
            <v:stroke on="f"/>
            <v:imagedata r:id="rId51" o:title=""/>
            <o:lock v:ext="edit" aspectratio="t"/>
            <w10:wrap type="none"/>
            <w10:anchorlock/>
          </v:shape>
          <o:OLEObject Type="Embed" ProgID="Equation.AxMath" ShapeID="_x0000_i1046" DrawAspect="Content" ObjectID="_1468075746" r:id="rId50">
            <o:LockedField>false</o:LockedField>
          </o:OLEObject>
        </w:object>
      </w:r>
      <w:r>
        <w:rPr>
          <w:rFonts w:hint="eastAsia"/>
          <w:lang w:val="en-US" w:eastAsia="zh-CN"/>
        </w:rPr>
        <w:tab/>
      </w:r>
      <w:r>
        <w:rPr>
          <w:rFonts w:hint="eastAsia"/>
          <w:lang w:val="en-US" w:eastAsia="zh-CN"/>
        </w:rPr>
        <w:fldChar w:fldCharType="begin"/>
      </w:r>
      <w:r>
        <w:rPr>
          <w:rFonts w:hint="eastAsia"/>
          <w:lang w:val="en-US" w:eastAsia="zh-CN"/>
        </w:rPr>
        <w:instrText xml:space="preserve"> MACROBUTTON AMMPlaceRM \* MERGEFORMAT </w:instrText>
      </w:r>
      <w:r>
        <w:rPr>
          <w:rFonts w:hint="eastAsia"/>
          <w:lang w:val="en-US" w:eastAsia="zh-CN"/>
        </w:rPr>
        <w:fldChar w:fldCharType="begin"/>
      </w:r>
      <w:r>
        <w:rPr>
          <w:rFonts w:hint="eastAsia"/>
          <w:lang w:val="en-US" w:eastAsia="zh-CN"/>
        </w:rPr>
        <w:instrText xml:space="preserve"> SEQ AMEqn \h \* MERGEFORMAT </w:instrText>
      </w:r>
      <w:r>
        <w:rPr>
          <w:rFonts w:hint="eastAsia"/>
          <w:lang w:val="en-US" w:eastAsia="zh-CN"/>
        </w:rPr>
        <w:fldChar w:fldCharType="separate"/>
      </w:r>
      <w:r>
        <w:rPr>
          <w:rFonts w:hint="eastAsia"/>
          <w:lang w:val="en-US" w:eastAsia="zh-CN"/>
        </w:rPr>
        <w:fldChar w:fldCharType="end"/>
      </w:r>
      <w:bookmarkStart w:id="0" w:name="ZEqnNum614843"/>
      <w:r>
        <w:rPr>
          <w:rFonts w:hint="eastAsia"/>
          <w:lang w:val="en-US" w:eastAsia="zh-CN"/>
        </w:rPr>
        <w:instrText xml:space="preserve">(</w:instrText>
      </w:r>
      <w:r>
        <w:rPr>
          <w:rFonts w:hint="eastAsia"/>
          <w:lang w:val="en-US" w:eastAsia="zh-CN"/>
        </w:rPr>
        <w:fldChar w:fldCharType="begin"/>
      </w:r>
      <w:r>
        <w:rPr>
          <w:rFonts w:hint="eastAsia"/>
          <w:lang w:val="en-US" w:eastAsia="zh-CN"/>
        </w:rPr>
        <w:instrText xml:space="preserve"> SEQ AMChap \c \* Arabic \* MERGEFORMAT </w:instrText>
      </w:r>
      <w:r>
        <w:rPr>
          <w:rFonts w:hint="eastAsia"/>
          <w:lang w:val="en-US" w:eastAsia="zh-CN"/>
        </w:rPr>
        <w:fldChar w:fldCharType="separate"/>
      </w:r>
      <w:r>
        <w:instrText xml:space="preserve">4</w:instrText>
      </w:r>
      <w:r>
        <w:rPr>
          <w:rFonts w:hint="eastAsia"/>
          <w:lang w:val="en-US" w:eastAsia="zh-CN"/>
        </w:rPr>
        <w:fldChar w:fldCharType="end"/>
      </w:r>
      <w:r>
        <w:rPr>
          <w:rFonts w:hint="eastAsia"/>
          <w:lang w:val="en-US" w:eastAsia="zh-CN"/>
        </w:rPr>
        <w:instrText xml:space="preserve">-</w:instrText>
      </w:r>
      <w:r>
        <w:rPr>
          <w:rFonts w:hint="eastAsia"/>
          <w:lang w:val="en-US" w:eastAsia="zh-CN"/>
        </w:rPr>
        <w:fldChar w:fldCharType="begin"/>
      </w:r>
      <w:r>
        <w:rPr>
          <w:rFonts w:hint="eastAsia"/>
          <w:lang w:val="en-US" w:eastAsia="zh-CN"/>
        </w:rPr>
        <w:instrText xml:space="preserve"> SEQ AMEqn \c \* Arabic \* MERGEFORMAT </w:instrText>
      </w:r>
      <w:r>
        <w:rPr>
          <w:rFonts w:hint="eastAsia"/>
          <w:lang w:val="en-US" w:eastAsia="zh-CN"/>
        </w:rPr>
        <w:fldChar w:fldCharType="separate"/>
      </w:r>
      <w:r>
        <w:instrText xml:space="preserve">2</w:instrText>
      </w:r>
      <w:r>
        <w:rPr>
          <w:rFonts w:hint="eastAsia"/>
          <w:lang w:val="en-US" w:eastAsia="zh-CN"/>
        </w:rPr>
        <w:fldChar w:fldCharType="end"/>
      </w:r>
      <w:r>
        <w:rPr>
          <w:rFonts w:hint="eastAsia"/>
          <w:lang w:val="en-US" w:eastAsia="zh-CN"/>
        </w:rPr>
        <w:instrText xml:space="preserve">)</w:instrText>
      </w:r>
      <w:bookmarkEnd w:id="0"/>
      <w:r>
        <w:rPr>
          <w:rFonts w:hint="eastAsia"/>
          <w:lang w:val="en-US" w:eastAsia="zh-CN"/>
        </w:rPr>
        <w:fldChar w:fldCharType="separate"/>
      </w:r>
      <w:r>
        <w:rPr>
          <w:rFonts w:hint="eastAsia"/>
          <w:lang w:val="en-US" w:eastAsia="zh-CN"/>
        </w:rPr>
        <w:fldChar w:fldCharType="end"/>
      </w:r>
    </w:p>
    <w:p w14:paraId="3AA83873">
      <w:pPr>
        <w:pStyle w:val="14"/>
        <w:bidi w:val="0"/>
        <w:rPr>
          <w:rFonts w:hint="eastAsia"/>
          <w:lang w:val="en-US" w:eastAsia="zh-CN"/>
        </w:rPr>
      </w:pPr>
      <w:r>
        <w:rPr>
          <w:rFonts w:hint="eastAsia"/>
          <w:lang w:val="en-US" w:eastAsia="zh-CN"/>
        </w:rPr>
        <w:t>当输出电压断续，其平均值为：</w:t>
      </w:r>
    </w:p>
    <w:p w14:paraId="18ECEFBE">
      <w:pPr>
        <w:pStyle w:val="18"/>
        <w:bidi w:val="0"/>
        <w:rPr>
          <w:rFonts w:hint="default"/>
          <w:lang w:val="en-US" w:eastAsia="zh-CN"/>
        </w:rPr>
      </w:pPr>
      <w:r>
        <w:rPr>
          <w:rFonts w:hint="eastAsia"/>
          <w:lang w:val="en-US" w:eastAsia="zh-CN"/>
        </w:rPr>
        <w:tab/>
      </w:r>
      <w:r>
        <w:rPr>
          <w:rFonts w:hint="eastAsia"/>
          <w:position w:val="-12"/>
          <w:lang w:val="en-US" w:eastAsia="zh-CN"/>
        </w:rPr>
        <w:object>
          <v:shape id="_x0000_i1047" o:spt="75" type="#_x0000_t75" style="height:18.9pt;width:164.25pt;" o:ole="t" filled="f" o:preferrelative="t" stroked="f" coordsize="21600,21600">
            <v:path/>
            <v:fill on="f" focussize="0,0"/>
            <v:stroke on="f"/>
            <v:imagedata r:id="rId53" o:title=""/>
            <o:lock v:ext="edit" aspectratio="t"/>
            <w10:wrap type="none"/>
            <w10:anchorlock/>
          </v:shape>
          <o:OLEObject Type="Embed" ProgID="Equation.AxMath" ShapeID="_x0000_i1047" DrawAspect="Content" ObjectID="_1468075747" r:id="rId52">
            <o:LockedField>false</o:LockedField>
          </o:OLEObject>
        </w:object>
      </w:r>
      <w:r>
        <w:rPr>
          <w:rFonts w:hint="eastAsia"/>
          <w:lang w:val="en-US" w:eastAsia="zh-CN"/>
        </w:rPr>
        <w:tab/>
      </w:r>
      <w:r>
        <w:rPr>
          <w:rFonts w:hint="eastAsia"/>
          <w:lang w:val="en-US" w:eastAsia="zh-CN"/>
        </w:rPr>
        <w:fldChar w:fldCharType="begin"/>
      </w:r>
      <w:r>
        <w:rPr>
          <w:rFonts w:hint="eastAsia"/>
          <w:lang w:val="en-US" w:eastAsia="zh-CN"/>
        </w:rPr>
        <w:instrText xml:space="preserve"> MACROBUTTON AMMPlaceRM \* MERGEFORMAT </w:instrText>
      </w:r>
      <w:r>
        <w:rPr>
          <w:rFonts w:hint="eastAsia"/>
          <w:lang w:val="en-US" w:eastAsia="zh-CN"/>
        </w:rPr>
        <w:fldChar w:fldCharType="begin"/>
      </w:r>
      <w:r>
        <w:rPr>
          <w:rFonts w:hint="eastAsia"/>
          <w:lang w:val="en-US" w:eastAsia="zh-CN"/>
        </w:rPr>
        <w:instrText xml:space="preserve"> SEQ AMEqn \h \* MERGEFORMAT </w:instrText>
      </w:r>
      <w:r>
        <w:rPr>
          <w:rFonts w:hint="eastAsia"/>
          <w:lang w:val="en-US" w:eastAsia="zh-CN"/>
        </w:rPr>
        <w:fldChar w:fldCharType="separate"/>
      </w:r>
      <w:r>
        <w:rPr>
          <w:rFonts w:hint="eastAsia"/>
          <w:lang w:val="en-US" w:eastAsia="zh-CN"/>
        </w:rPr>
        <w:fldChar w:fldCharType="end"/>
      </w:r>
      <w:r>
        <w:rPr>
          <w:rFonts w:hint="eastAsia"/>
          <w:lang w:val="en-US" w:eastAsia="zh-CN"/>
        </w:rPr>
        <w:instrText xml:space="preserve">(</w:instrText>
      </w:r>
      <w:r>
        <w:rPr>
          <w:rFonts w:hint="eastAsia"/>
          <w:lang w:val="en-US" w:eastAsia="zh-CN"/>
        </w:rPr>
        <w:fldChar w:fldCharType="begin"/>
      </w:r>
      <w:r>
        <w:rPr>
          <w:rFonts w:hint="eastAsia"/>
          <w:lang w:val="en-US" w:eastAsia="zh-CN"/>
        </w:rPr>
        <w:instrText xml:space="preserve"> SEQ AMChap \c \* Arabic \* MERGEFORMAT </w:instrText>
      </w:r>
      <w:r>
        <w:rPr>
          <w:rFonts w:hint="eastAsia"/>
          <w:lang w:val="en-US" w:eastAsia="zh-CN"/>
        </w:rPr>
        <w:fldChar w:fldCharType="separate"/>
      </w:r>
      <w:r>
        <w:instrText xml:space="preserve">4</w:instrText>
      </w:r>
      <w:r>
        <w:rPr>
          <w:rFonts w:hint="eastAsia"/>
          <w:lang w:val="en-US" w:eastAsia="zh-CN"/>
        </w:rPr>
        <w:fldChar w:fldCharType="end"/>
      </w:r>
      <w:r>
        <w:rPr>
          <w:rFonts w:hint="eastAsia"/>
          <w:lang w:val="en-US" w:eastAsia="zh-CN"/>
        </w:rPr>
        <w:instrText xml:space="preserve">-</w:instrText>
      </w:r>
      <w:r>
        <w:rPr>
          <w:rFonts w:hint="eastAsia"/>
          <w:lang w:val="en-US" w:eastAsia="zh-CN"/>
        </w:rPr>
        <w:fldChar w:fldCharType="begin"/>
      </w:r>
      <w:r>
        <w:rPr>
          <w:rFonts w:hint="eastAsia"/>
          <w:lang w:val="en-US" w:eastAsia="zh-CN"/>
        </w:rPr>
        <w:instrText xml:space="preserve"> SEQ AMEqn \c \* Arabic \* MERGEFORMAT </w:instrText>
      </w:r>
      <w:r>
        <w:rPr>
          <w:rFonts w:hint="eastAsia"/>
          <w:lang w:val="en-US" w:eastAsia="zh-CN"/>
        </w:rPr>
        <w:fldChar w:fldCharType="separate"/>
      </w:r>
      <w:r>
        <w:instrText xml:space="preserve">3</w:instrText>
      </w:r>
      <w:r>
        <w:rPr>
          <w:rFonts w:hint="eastAsia"/>
          <w:lang w:val="en-US" w:eastAsia="zh-CN"/>
        </w:rPr>
        <w:fldChar w:fldCharType="end"/>
      </w:r>
      <w:r>
        <w:rPr>
          <w:rFonts w:hint="eastAsia"/>
          <w:lang w:val="en-US" w:eastAsia="zh-CN"/>
        </w:rPr>
        <w:instrText xml:space="preserve">)</w:instrText>
      </w:r>
      <w:r>
        <w:rPr>
          <w:rFonts w:hint="eastAsia"/>
          <w:lang w:val="en-US" w:eastAsia="zh-CN"/>
        </w:rPr>
        <w:fldChar w:fldCharType="separate"/>
      </w:r>
      <w:r>
        <w:rPr>
          <w:rFonts w:hint="eastAsia"/>
          <w:lang w:val="en-US" w:eastAsia="zh-CN"/>
        </w:rPr>
        <w:fldChar w:fldCharType="end"/>
      </w:r>
    </w:p>
    <w:p w14:paraId="3A4C15FC">
      <w:pPr>
        <w:pStyle w:val="14"/>
        <w:bidi w:val="0"/>
        <w:rPr>
          <w:rFonts w:hint="eastAsia"/>
          <w:lang w:val="en-US" w:eastAsia="zh-CN"/>
        </w:rPr>
      </w:pPr>
      <w:r>
        <w:rPr>
          <w:rFonts w:hint="eastAsia"/>
          <w:lang w:val="en-US" w:eastAsia="zh-CN"/>
        </w:rPr>
        <w:t>输出电流平均值为：</w:t>
      </w:r>
    </w:p>
    <w:p w14:paraId="289CC14F">
      <w:pPr>
        <w:pStyle w:val="18"/>
        <w:bidi w:val="0"/>
        <w:rPr>
          <w:rFonts w:hint="default"/>
          <w:lang w:val="en-US" w:eastAsia="zh-CN"/>
        </w:rPr>
      </w:pPr>
      <w:r>
        <w:rPr>
          <w:rFonts w:hint="eastAsia"/>
          <w:lang w:val="en-US" w:eastAsia="zh-CN"/>
        </w:rPr>
        <w:tab/>
      </w:r>
      <w:r>
        <w:rPr>
          <w:rFonts w:hint="eastAsia"/>
          <w:position w:val="-24"/>
          <w:lang w:val="en-US" w:eastAsia="zh-CN"/>
        </w:rPr>
        <w:object>
          <v:shape id="_x0000_i1048" o:spt="75" type="#_x0000_t75" style="height:32.15pt;width:44.7pt;" o:ole="t" filled="f" o:preferrelative="t" stroked="f" coordsize="21600,21600">
            <v:path/>
            <v:fill on="f" focussize="0,0"/>
            <v:stroke on="f"/>
            <v:imagedata r:id="rId55" o:title=""/>
            <o:lock v:ext="edit" aspectratio="t"/>
            <w10:wrap type="none"/>
            <w10:anchorlock/>
          </v:shape>
          <o:OLEObject Type="Embed" ProgID="Equation.AxMath" ShapeID="_x0000_i1048" DrawAspect="Content" ObjectID="_1468075748" r:id="rId54">
            <o:LockedField>false</o:LockedField>
          </o:OLEObject>
        </w:object>
      </w:r>
      <w:r>
        <w:rPr>
          <w:rFonts w:hint="eastAsia"/>
          <w:lang w:val="en-US" w:eastAsia="zh-CN"/>
        </w:rPr>
        <w:tab/>
      </w:r>
      <w:r>
        <w:rPr>
          <w:rFonts w:hint="eastAsia"/>
          <w:lang w:val="en-US" w:eastAsia="zh-CN"/>
        </w:rPr>
        <w:fldChar w:fldCharType="begin"/>
      </w:r>
      <w:r>
        <w:rPr>
          <w:rFonts w:hint="eastAsia"/>
          <w:lang w:val="en-US" w:eastAsia="zh-CN"/>
        </w:rPr>
        <w:instrText xml:space="preserve"> MACROBUTTON AMMPlaceRM \* MERGEFORMAT </w:instrText>
      </w:r>
      <w:r>
        <w:rPr>
          <w:rFonts w:hint="eastAsia"/>
          <w:lang w:val="en-US" w:eastAsia="zh-CN"/>
        </w:rPr>
        <w:fldChar w:fldCharType="begin"/>
      </w:r>
      <w:r>
        <w:rPr>
          <w:rFonts w:hint="eastAsia"/>
          <w:lang w:val="en-US" w:eastAsia="zh-CN"/>
        </w:rPr>
        <w:instrText xml:space="preserve"> SEQ AMEqn \h \* MERGEFORMAT </w:instrText>
      </w:r>
      <w:r>
        <w:rPr>
          <w:rFonts w:hint="eastAsia"/>
          <w:lang w:val="en-US" w:eastAsia="zh-CN"/>
        </w:rPr>
        <w:fldChar w:fldCharType="separate"/>
      </w:r>
      <w:r>
        <w:rPr>
          <w:rFonts w:hint="eastAsia"/>
          <w:lang w:val="en-US" w:eastAsia="zh-CN"/>
        </w:rPr>
        <w:fldChar w:fldCharType="end"/>
      </w:r>
      <w:bookmarkStart w:id="1" w:name="ZEqnNum640822"/>
      <w:r>
        <w:rPr>
          <w:rFonts w:hint="eastAsia"/>
          <w:lang w:val="en-US" w:eastAsia="zh-CN"/>
        </w:rPr>
        <w:instrText xml:space="preserve">(</w:instrText>
      </w:r>
      <w:r>
        <w:rPr>
          <w:rFonts w:hint="eastAsia"/>
          <w:lang w:val="en-US" w:eastAsia="zh-CN"/>
        </w:rPr>
        <w:fldChar w:fldCharType="begin"/>
      </w:r>
      <w:r>
        <w:rPr>
          <w:rFonts w:hint="eastAsia"/>
          <w:lang w:val="en-US" w:eastAsia="zh-CN"/>
        </w:rPr>
        <w:instrText xml:space="preserve"> SEQ AMChap \c \* Arabic \* MERGEFORMAT </w:instrText>
      </w:r>
      <w:r>
        <w:rPr>
          <w:rFonts w:hint="eastAsia"/>
          <w:lang w:val="en-US" w:eastAsia="zh-CN"/>
        </w:rPr>
        <w:fldChar w:fldCharType="separate"/>
      </w:r>
      <w:r>
        <w:instrText xml:space="preserve">4</w:instrText>
      </w:r>
      <w:r>
        <w:rPr>
          <w:rFonts w:hint="eastAsia"/>
          <w:lang w:val="en-US" w:eastAsia="zh-CN"/>
        </w:rPr>
        <w:fldChar w:fldCharType="end"/>
      </w:r>
      <w:r>
        <w:rPr>
          <w:rFonts w:hint="eastAsia"/>
          <w:lang w:val="en-US" w:eastAsia="zh-CN"/>
        </w:rPr>
        <w:instrText xml:space="preserve">-</w:instrText>
      </w:r>
      <w:r>
        <w:rPr>
          <w:rFonts w:hint="eastAsia"/>
          <w:lang w:val="en-US" w:eastAsia="zh-CN"/>
        </w:rPr>
        <w:fldChar w:fldCharType="begin"/>
      </w:r>
      <w:r>
        <w:rPr>
          <w:rFonts w:hint="eastAsia"/>
          <w:lang w:val="en-US" w:eastAsia="zh-CN"/>
        </w:rPr>
        <w:instrText xml:space="preserve"> SEQ AMEqn \c \* Arabic \* MERGEFORMAT </w:instrText>
      </w:r>
      <w:r>
        <w:rPr>
          <w:rFonts w:hint="eastAsia"/>
          <w:lang w:val="en-US" w:eastAsia="zh-CN"/>
        </w:rPr>
        <w:fldChar w:fldCharType="separate"/>
      </w:r>
      <w:r>
        <w:instrText xml:space="preserve">4</w:instrText>
      </w:r>
      <w:r>
        <w:rPr>
          <w:rFonts w:hint="eastAsia"/>
          <w:lang w:val="en-US" w:eastAsia="zh-CN"/>
        </w:rPr>
        <w:fldChar w:fldCharType="end"/>
      </w:r>
      <w:r>
        <w:rPr>
          <w:rFonts w:hint="eastAsia"/>
          <w:lang w:val="en-US" w:eastAsia="zh-CN"/>
        </w:rPr>
        <w:instrText xml:space="preserve">)</w:instrText>
      </w:r>
      <w:bookmarkEnd w:id="1"/>
      <w:r>
        <w:rPr>
          <w:rFonts w:hint="eastAsia"/>
          <w:lang w:val="en-US" w:eastAsia="zh-CN"/>
        </w:rPr>
        <w:fldChar w:fldCharType="separate"/>
      </w:r>
      <w:r>
        <w:rPr>
          <w:rFonts w:hint="eastAsia"/>
          <w:lang w:val="en-US" w:eastAsia="zh-CN"/>
        </w:rPr>
        <w:fldChar w:fldCharType="end"/>
      </w:r>
    </w:p>
    <w:p w14:paraId="3595F3C3">
      <w:pPr>
        <w:pStyle w:val="14"/>
        <w:bidi w:val="0"/>
        <w:rPr>
          <w:rFonts w:hint="eastAsia"/>
          <w:lang w:val="en-US" w:eastAsia="zh-CN"/>
        </w:rPr>
      </w:pPr>
      <w:r>
        <w:rPr>
          <w:rFonts w:hint="eastAsia"/>
          <w:lang w:val="en-US" w:eastAsia="zh-CN"/>
        </w:rPr>
        <w:t>流过单个晶闸管的电流平均值和有效值分别为：</w:t>
      </w:r>
    </w:p>
    <w:p w14:paraId="2F806423">
      <w:pPr>
        <w:pStyle w:val="18"/>
        <w:bidi w:val="0"/>
        <w:rPr>
          <w:rFonts w:hint="eastAsia"/>
          <w:lang w:val="en-US" w:eastAsia="zh-CN"/>
        </w:rPr>
      </w:pPr>
      <w:r>
        <w:rPr>
          <w:rFonts w:hint="eastAsia"/>
          <w:lang w:val="en-US" w:eastAsia="zh-CN"/>
        </w:rPr>
        <w:tab/>
      </w:r>
      <w:r>
        <w:rPr>
          <w:rFonts w:hint="eastAsia"/>
          <w:position w:val="-68"/>
          <w:lang w:val="en-US" w:eastAsia="zh-CN"/>
        </w:rPr>
        <w:object>
          <v:shape id="_x0000_i1049" o:spt="75" type="#_x0000_t75" style="height:76.6pt;width:81.4pt;" o:ole="t" filled="f" o:preferrelative="t" stroked="f" coordsize="21600,21600">
            <v:path/>
            <v:fill on="f" focussize="0,0"/>
            <v:stroke on="f"/>
            <v:imagedata r:id="rId57" o:title=""/>
            <o:lock v:ext="edit" aspectratio="t"/>
            <w10:wrap type="none"/>
            <w10:anchorlock/>
          </v:shape>
          <o:OLEObject Type="Embed" ProgID="Equation.AxMath" ShapeID="_x0000_i1049" DrawAspect="Content" ObjectID="_1468075749" r:id="rId56">
            <o:LockedField>false</o:LockedField>
          </o:OLEObject>
        </w:object>
      </w:r>
      <w:r>
        <w:rPr>
          <w:rFonts w:hint="eastAsia"/>
          <w:lang w:val="en-US" w:eastAsia="zh-CN"/>
        </w:rPr>
        <w:tab/>
      </w:r>
      <w:r>
        <w:rPr>
          <w:rFonts w:hint="eastAsia"/>
          <w:lang w:val="en-US" w:eastAsia="zh-CN"/>
        </w:rPr>
        <w:fldChar w:fldCharType="begin"/>
      </w:r>
      <w:r>
        <w:rPr>
          <w:rFonts w:hint="eastAsia"/>
          <w:lang w:val="en-US" w:eastAsia="zh-CN"/>
        </w:rPr>
        <w:instrText xml:space="preserve"> MACROBUTTON AMMPlaceRM \* MERGEFORMAT </w:instrText>
      </w:r>
      <w:r>
        <w:rPr>
          <w:rFonts w:hint="eastAsia"/>
          <w:lang w:val="en-US" w:eastAsia="zh-CN"/>
        </w:rPr>
        <w:fldChar w:fldCharType="begin"/>
      </w:r>
      <w:r>
        <w:rPr>
          <w:rFonts w:hint="eastAsia"/>
          <w:lang w:val="en-US" w:eastAsia="zh-CN"/>
        </w:rPr>
        <w:instrText xml:space="preserve"> SEQ AMEqn \h \* MERGEFORMAT </w:instrText>
      </w:r>
      <w:r>
        <w:rPr>
          <w:rFonts w:hint="eastAsia"/>
          <w:lang w:val="en-US" w:eastAsia="zh-CN"/>
        </w:rPr>
        <w:fldChar w:fldCharType="separate"/>
      </w:r>
      <w:r>
        <w:rPr>
          <w:rFonts w:hint="eastAsia"/>
          <w:lang w:val="en-US" w:eastAsia="zh-CN"/>
        </w:rPr>
        <w:fldChar w:fldCharType="end"/>
      </w:r>
      <w:bookmarkStart w:id="2" w:name="ZEqnNum572087"/>
      <w:r>
        <w:rPr>
          <w:rFonts w:hint="eastAsia"/>
          <w:lang w:val="en-US" w:eastAsia="zh-CN"/>
        </w:rPr>
        <w:instrText xml:space="preserve">(</w:instrText>
      </w:r>
      <w:r>
        <w:rPr>
          <w:rFonts w:hint="eastAsia"/>
          <w:lang w:val="en-US" w:eastAsia="zh-CN"/>
        </w:rPr>
        <w:fldChar w:fldCharType="begin"/>
      </w:r>
      <w:r>
        <w:rPr>
          <w:rFonts w:hint="eastAsia"/>
          <w:lang w:val="en-US" w:eastAsia="zh-CN"/>
        </w:rPr>
        <w:instrText xml:space="preserve"> SEQ AMChap \c \* Arabic \* MERGEFORMAT </w:instrText>
      </w:r>
      <w:r>
        <w:rPr>
          <w:rFonts w:hint="eastAsia"/>
          <w:lang w:val="en-US" w:eastAsia="zh-CN"/>
        </w:rPr>
        <w:fldChar w:fldCharType="separate"/>
      </w:r>
      <w:r>
        <w:instrText xml:space="preserve">4</w:instrText>
      </w:r>
      <w:r>
        <w:rPr>
          <w:rFonts w:hint="eastAsia"/>
          <w:lang w:val="en-US" w:eastAsia="zh-CN"/>
        </w:rPr>
        <w:fldChar w:fldCharType="end"/>
      </w:r>
      <w:r>
        <w:rPr>
          <w:rFonts w:hint="eastAsia"/>
          <w:lang w:val="en-US" w:eastAsia="zh-CN"/>
        </w:rPr>
        <w:instrText xml:space="preserve">-</w:instrText>
      </w:r>
      <w:r>
        <w:rPr>
          <w:rFonts w:hint="eastAsia"/>
          <w:lang w:val="en-US" w:eastAsia="zh-CN"/>
        </w:rPr>
        <w:fldChar w:fldCharType="begin"/>
      </w:r>
      <w:r>
        <w:rPr>
          <w:rFonts w:hint="eastAsia"/>
          <w:lang w:val="en-US" w:eastAsia="zh-CN"/>
        </w:rPr>
        <w:instrText xml:space="preserve"> SEQ AMEqn \c \* Arabic \* MERGEFORMAT </w:instrText>
      </w:r>
      <w:r>
        <w:rPr>
          <w:rFonts w:hint="eastAsia"/>
          <w:lang w:val="en-US" w:eastAsia="zh-CN"/>
        </w:rPr>
        <w:fldChar w:fldCharType="separate"/>
      </w:r>
      <w:r>
        <w:instrText xml:space="preserve">5</w:instrText>
      </w:r>
      <w:r>
        <w:rPr>
          <w:rFonts w:hint="eastAsia"/>
          <w:lang w:val="en-US" w:eastAsia="zh-CN"/>
        </w:rPr>
        <w:fldChar w:fldCharType="end"/>
      </w:r>
      <w:r>
        <w:rPr>
          <w:rFonts w:hint="eastAsia"/>
          <w:lang w:val="en-US" w:eastAsia="zh-CN"/>
        </w:rPr>
        <w:instrText xml:space="preserve">)</w:instrText>
      </w:r>
      <w:bookmarkEnd w:id="2"/>
      <w:r>
        <w:rPr>
          <w:rFonts w:hint="eastAsia"/>
          <w:lang w:val="en-US" w:eastAsia="zh-CN"/>
        </w:rPr>
        <w:fldChar w:fldCharType="separate"/>
      </w:r>
      <w:r>
        <w:rPr>
          <w:rFonts w:hint="eastAsia"/>
          <w:lang w:val="en-US" w:eastAsia="zh-CN"/>
        </w:rPr>
        <w:fldChar w:fldCharType="end"/>
      </w:r>
    </w:p>
    <w:p w14:paraId="2B29E542">
      <w:pPr>
        <w:pStyle w:val="14"/>
        <w:bidi w:val="0"/>
        <w:rPr>
          <w:rFonts w:hint="eastAsia"/>
          <w:lang w:val="en-US" w:eastAsia="zh-CN"/>
        </w:rPr>
      </w:pPr>
      <w:r>
        <w:rPr>
          <w:rFonts w:hint="eastAsia"/>
          <w:lang w:val="en-US" w:eastAsia="zh-CN"/>
        </w:rPr>
        <w:t>当整流变压器采用星形接法，带阻感负载时，变压器二次电流波形为正负半周各宽</w:t>
      </w:r>
      <w:r>
        <w:rPr>
          <w:rFonts w:hint="eastAsia"/>
          <w:position w:val="-10"/>
          <w:lang w:val="en-US" w:eastAsia="zh-CN"/>
        </w:rPr>
        <w:object>
          <v:shape id="_x0000_i1050" o:spt="75" type="#_x0000_t75" style="height:17.3pt;width:24.55pt;" o:ole="t" filled="f" o:preferrelative="t" stroked="f" coordsize="21600,21600">
            <v:path/>
            <v:fill on="f" focussize="0,0"/>
            <v:stroke on="f"/>
            <v:imagedata r:id="rId59" o:title=""/>
            <o:lock v:ext="edit" aspectratio="t"/>
            <w10:wrap type="none"/>
            <w10:anchorlock/>
          </v:shape>
          <o:OLEObject Type="Embed" ProgID="Equation.AxMath" ShapeID="_x0000_i1050" DrawAspect="Content" ObjectID="_1468075750" r:id="rId58">
            <o:LockedField>false</o:LockedField>
          </o:OLEObject>
        </w:object>
      </w:r>
      <w:r>
        <w:rPr>
          <w:rFonts w:hint="eastAsia"/>
          <w:lang w:val="en-US" w:eastAsia="zh-CN"/>
        </w:rPr>
        <w:t>、前沿相差</w:t>
      </w:r>
      <w:r>
        <w:rPr>
          <w:rFonts w:hint="eastAsia"/>
          <w:position w:val="-10"/>
          <w:lang w:val="en-US" w:eastAsia="zh-CN"/>
        </w:rPr>
        <w:object>
          <v:shape id="_x0000_i1051" o:spt="75" type="#_x0000_t75" style="height:17.3pt;width:24.55pt;" o:ole="t" filled="f" o:preferrelative="t" stroked="f" coordsize="21600,21600">
            <v:path/>
            <v:fill on="f" focussize="0,0"/>
            <v:stroke on="f"/>
            <v:imagedata r:id="rId61" o:title=""/>
            <o:lock v:ext="edit" aspectratio="t"/>
            <w10:wrap type="none"/>
            <w10:anchorlock/>
          </v:shape>
          <o:OLEObject Type="Embed" ProgID="Equation.AxMath" ShapeID="_x0000_i1051" DrawAspect="Content" ObjectID="_1468075751" r:id="rId60">
            <o:LockedField>false</o:LockedField>
          </o:OLEObject>
        </w:object>
      </w:r>
      <w:r>
        <w:rPr>
          <w:rFonts w:hint="eastAsia"/>
          <w:lang w:val="en-US" w:eastAsia="zh-CN"/>
        </w:rPr>
        <w:t>的矩形波，其有效值为：</w:t>
      </w:r>
    </w:p>
    <w:p w14:paraId="46F8B05D">
      <w:pPr>
        <w:pStyle w:val="18"/>
        <w:bidi w:val="0"/>
        <w:rPr>
          <w:rFonts w:hint="eastAsia"/>
          <w:lang w:val="en-US" w:eastAsia="zh-CN"/>
        </w:rPr>
      </w:pPr>
      <w:r>
        <w:rPr>
          <w:rFonts w:hint="eastAsia"/>
          <w:lang w:val="en-US" w:eastAsia="zh-CN"/>
        </w:rPr>
        <w:tab/>
      </w:r>
      <w:r>
        <w:rPr>
          <w:rFonts w:hint="eastAsia"/>
          <w:position w:val="-26"/>
          <w:lang w:val="en-US" w:eastAsia="zh-CN"/>
        </w:rPr>
        <w:object>
          <v:shape id="_x0000_i1052" o:spt="75" type="#_x0000_t75" style="height:34.85pt;width:59.55pt;" o:ole="t" filled="f" o:preferrelative="t" stroked="f" coordsize="21600,21600">
            <v:path/>
            <v:fill on="f" focussize="0,0"/>
            <v:stroke on="f"/>
            <v:imagedata r:id="rId63" o:title=""/>
            <o:lock v:ext="edit" aspectratio="t"/>
            <w10:wrap type="none"/>
            <w10:anchorlock/>
          </v:shape>
          <o:OLEObject Type="Embed" ProgID="Equation.AxMath" ShapeID="_x0000_i1052" DrawAspect="Content" ObjectID="_1468075752" r:id="rId62">
            <o:LockedField>false</o:LockedField>
          </o:OLEObject>
        </w:object>
      </w:r>
      <w:r>
        <w:rPr>
          <w:rFonts w:hint="eastAsia"/>
          <w:lang w:val="en-US" w:eastAsia="zh-CN"/>
        </w:rPr>
        <w:tab/>
      </w:r>
      <w:r>
        <w:rPr>
          <w:rFonts w:hint="eastAsia"/>
          <w:lang w:val="en-US" w:eastAsia="zh-CN"/>
        </w:rPr>
        <w:fldChar w:fldCharType="begin"/>
      </w:r>
      <w:r>
        <w:rPr>
          <w:rFonts w:hint="eastAsia"/>
          <w:lang w:val="en-US" w:eastAsia="zh-CN"/>
        </w:rPr>
        <w:instrText xml:space="preserve"> MACROBUTTON AMMPlaceRM \* MERGEFORMAT </w:instrText>
      </w:r>
      <w:r>
        <w:rPr>
          <w:rFonts w:hint="eastAsia"/>
          <w:lang w:val="en-US" w:eastAsia="zh-CN"/>
        </w:rPr>
        <w:fldChar w:fldCharType="begin"/>
      </w:r>
      <w:r>
        <w:rPr>
          <w:rFonts w:hint="eastAsia"/>
          <w:lang w:val="en-US" w:eastAsia="zh-CN"/>
        </w:rPr>
        <w:instrText xml:space="preserve"> SEQ AMEqn \h \* MERGEFORMAT </w:instrText>
      </w:r>
      <w:r>
        <w:rPr>
          <w:rFonts w:hint="eastAsia"/>
          <w:lang w:val="en-US" w:eastAsia="zh-CN"/>
        </w:rPr>
        <w:fldChar w:fldCharType="separate"/>
      </w:r>
      <w:r>
        <w:rPr>
          <w:rFonts w:hint="eastAsia"/>
          <w:lang w:val="en-US" w:eastAsia="zh-CN"/>
        </w:rPr>
        <w:fldChar w:fldCharType="end"/>
      </w:r>
      <w:r>
        <w:rPr>
          <w:rFonts w:hint="eastAsia"/>
          <w:lang w:val="en-US" w:eastAsia="zh-CN"/>
        </w:rPr>
        <w:instrText xml:space="preserve">(</w:instrText>
      </w:r>
      <w:r>
        <w:rPr>
          <w:rFonts w:hint="eastAsia"/>
          <w:lang w:val="en-US" w:eastAsia="zh-CN"/>
        </w:rPr>
        <w:fldChar w:fldCharType="begin"/>
      </w:r>
      <w:r>
        <w:rPr>
          <w:rFonts w:hint="eastAsia"/>
          <w:lang w:val="en-US" w:eastAsia="zh-CN"/>
        </w:rPr>
        <w:instrText xml:space="preserve"> SEQ AMChap \c \* Arabic \* MERGEFORMAT </w:instrText>
      </w:r>
      <w:r>
        <w:rPr>
          <w:rFonts w:hint="eastAsia"/>
          <w:lang w:val="en-US" w:eastAsia="zh-CN"/>
        </w:rPr>
        <w:fldChar w:fldCharType="separate"/>
      </w:r>
      <w:r>
        <w:instrText xml:space="preserve">4</w:instrText>
      </w:r>
      <w:r>
        <w:rPr>
          <w:rFonts w:hint="eastAsia"/>
          <w:lang w:val="en-US" w:eastAsia="zh-CN"/>
        </w:rPr>
        <w:fldChar w:fldCharType="end"/>
      </w:r>
      <w:r>
        <w:rPr>
          <w:rFonts w:hint="eastAsia"/>
          <w:lang w:val="en-US" w:eastAsia="zh-CN"/>
        </w:rPr>
        <w:instrText xml:space="preserve">-</w:instrText>
      </w:r>
      <w:r>
        <w:rPr>
          <w:rFonts w:hint="eastAsia"/>
          <w:lang w:val="en-US" w:eastAsia="zh-CN"/>
        </w:rPr>
        <w:fldChar w:fldCharType="begin"/>
      </w:r>
      <w:r>
        <w:rPr>
          <w:rFonts w:hint="eastAsia"/>
          <w:lang w:val="en-US" w:eastAsia="zh-CN"/>
        </w:rPr>
        <w:instrText xml:space="preserve"> SEQ AMEqn \c \* Arabic \* MERGEFORMAT </w:instrText>
      </w:r>
      <w:r>
        <w:rPr>
          <w:rFonts w:hint="eastAsia"/>
          <w:lang w:val="en-US" w:eastAsia="zh-CN"/>
        </w:rPr>
        <w:fldChar w:fldCharType="separate"/>
      </w:r>
      <w:r>
        <w:instrText xml:space="preserve">6</w:instrText>
      </w:r>
      <w:r>
        <w:rPr>
          <w:rFonts w:hint="eastAsia"/>
          <w:lang w:val="en-US" w:eastAsia="zh-CN"/>
        </w:rPr>
        <w:fldChar w:fldCharType="end"/>
      </w:r>
      <w:r>
        <w:rPr>
          <w:rFonts w:hint="eastAsia"/>
          <w:lang w:val="en-US" w:eastAsia="zh-CN"/>
        </w:rPr>
        <w:instrText xml:space="preserve">)</w:instrText>
      </w:r>
      <w:r>
        <w:rPr>
          <w:rFonts w:hint="eastAsia"/>
          <w:lang w:val="en-US" w:eastAsia="zh-CN"/>
        </w:rPr>
        <w:fldChar w:fldCharType="separate"/>
      </w:r>
      <w:r>
        <w:rPr>
          <w:rFonts w:hint="eastAsia"/>
          <w:lang w:val="en-US" w:eastAsia="zh-CN"/>
        </w:rPr>
        <w:fldChar w:fldCharType="end"/>
      </w:r>
    </w:p>
    <w:p w14:paraId="20F2789A">
      <w:pPr>
        <w:pStyle w:val="14"/>
        <w:bidi w:val="0"/>
        <w:rPr>
          <w:rFonts w:hint="eastAsia"/>
          <w:lang w:val="en-US" w:eastAsia="zh-CN"/>
        </w:rPr>
      </w:pPr>
      <w:r>
        <w:rPr>
          <w:rFonts w:hint="eastAsia"/>
          <w:lang w:val="en-US" w:eastAsia="zh-CN"/>
        </w:rPr>
        <w:t>将变压器二次电流分解得：</w:t>
      </w:r>
    </w:p>
    <w:p w14:paraId="370885E1">
      <w:pPr>
        <w:pStyle w:val="18"/>
        <w:bidi w:val="0"/>
        <w:rPr>
          <w:rFonts w:hint="eastAsia" w:eastAsia="宋体"/>
          <w:lang w:eastAsia="zh-CN"/>
        </w:rPr>
      </w:pPr>
      <w:r>
        <w:rPr>
          <w:rFonts w:hint="eastAsia"/>
          <w:lang w:eastAsia="zh-CN"/>
        </w:rPr>
        <w:tab/>
      </w:r>
      <w:r>
        <w:rPr>
          <w:rFonts w:hint="eastAsia"/>
          <w:position w:val="-26"/>
          <w:lang w:eastAsia="zh-CN"/>
        </w:rPr>
        <w:object>
          <v:shape id="_x0000_i1053" o:spt="75" type="#_x0000_t75" style="height:35.25pt;width:322.65pt;" o:ole="t" filled="f" o:preferrelative="t" stroked="f" coordsize="21600,21600">
            <v:path/>
            <v:fill on="f" focussize="0,0"/>
            <v:stroke on="f"/>
            <v:imagedata r:id="rId65" o:title=""/>
            <o:lock v:ext="edit" aspectratio="t"/>
            <w10:wrap type="none"/>
            <w10:anchorlock/>
          </v:shape>
          <o:OLEObject Type="Embed" ProgID="Equation.AxMath" ShapeID="_x0000_i1053" DrawAspect="Content" ObjectID="_1468075753" r:id="rId64">
            <o:LockedField>false</o:LockedField>
          </o:OLEObject>
        </w:object>
      </w:r>
      <w:r>
        <w:rPr>
          <w:rFonts w:hint="eastAsia"/>
          <w:lang w:eastAsia="zh-CN"/>
        </w:rPr>
        <w:tab/>
      </w:r>
      <w:r>
        <w:rPr>
          <w:rFonts w:hint="eastAsia"/>
          <w:lang w:eastAsia="zh-CN"/>
        </w:rPr>
        <w:fldChar w:fldCharType="begin"/>
      </w:r>
      <w:r>
        <w:rPr>
          <w:rFonts w:hint="eastAsia"/>
          <w:lang w:eastAsia="zh-CN"/>
        </w:rPr>
        <w:instrText xml:space="preserve"> MACROBUTTON AMMPlaceRM \* MERGEFORMAT </w:instrText>
      </w:r>
      <w:r>
        <w:rPr>
          <w:rFonts w:hint="eastAsia"/>
          <w:lang w:eastAsia="zh-CN"/>
        </w:rPr>
        <w:fldChar w:fldCharType="begin"/>
      </w:r>
      <w:r>
        <w:rPr>
          <w:rFonts w:hint="eastAsia"/>
          <w:lang w:eastAsia="zh-CN"/>
        </w:rPr>
        <w:instrText xml:space="preserve"> SEQ AMEqn \h \* MERGEFORMAT </w:instrText>
      </w:r>
      <w:r>
        <w:rPr>
          <w:rFonts w:hint="eastAsia"/>
          <w:lang w:eastAsia="zh-CN"/>
        </w:rPr>
        <w:fldChar w:fldCharType="separate"/>
      </w:r>
      <w:r>
        <w:rPr>
          <w:rFonts w:hint="eastAsia"/>
          <w:lang w:eastAsia="zh-CN"/>
        </w:rPr>
        <w:fldChar w:fldCharType="end"/>
      </w:r>
      <w:r>
        <w:rPr>
          <w:rFonts w:hint="eastAsia"/>
          <w:lang w:eastAsia="zh-CN"/>
        </w:rPr>
        <w:instrText xml:space="preserve">(</w:instrText>
      </w:r>
      <w:r>
        <w:rPr>
          <w:rFonts w:hint="eastAsia"/>
          <w:lang w:eastAsia="zh-CN"/>
        </w:rPr>
        <w:fldChar w:fldCharType="begin"/>
      </w:r>
      <w:r>
        <w:rPr>
          <w:rFonts w:hint="eastAsia"/>
          <w:lang w:eastAsia="zh-CN"/>
        </w:rPr>
        <w:instrText xml:space="preserve"> SEQ AMChap \c \* Arabic \* MERGEFORMAT </w:instrText>
      </w:r>
      <w:r>
        <w:rPr>
          <w:rFonts w:hint="eastAsia"/>
          <w:lang w:eastAsia="zh-CN"/>
        </w:rPr>
        <w:fldChar w:fldCharType="separate"/>
      </w:r>
      <w:r>
        <w:instrText xml:space="preserve">4</w:instrText>
      </w:r>
      <w:r>
        <w:rPr>
          <w:rFonts w:hint="eastAsia"/>
          <w:lang w:eastAsia="zh-CN"/>
        </w:rPr>
        <w:fldChar w:fldCharType="end"/>
      </w:r>
      <w:r>
        <w:rPr>
          <w:rFonts w:hint="eastAsia"/>
          <w:lang w:eastAsia="zh-CN"/>
        </w:rPr>
        <w:instrText xml:space="preserve">-</w:instrText>
      </w:r>
      <w:r>
        <w:rPr>
          <w:rFonts w:hint="eastAsia"/>
          <w:lang w:eastAsia="zh-CN"/>
        </w:rPr>
        <w:fldChar w:fldCharType="begin"/>
      </w:r>
      <w:r>
        <w:rPr>
          <w:rFonts w:hint="eastAsia"/>
          <w:lang w:eastAsia="zh-CN"/>
        </w:rPr>
        <w:instrText xml:space="preserve"> SEQ AMEqn \c \* Arabic \* MERGEFORMAT </w:instrText>
      </w:r>
      <w:r>
        <w:rPr>
          <w:rFonts w:hint="eastAsia"/>
          <w:lang w:eastAsia="zh-CN"/>
        </w:rPr>
        <w:fldChar w:fldCharType="separate"/>
      </w:r>
      <w:r>
        <w:instrText xml:space="preserve">7</w:instrText>
      </w:r>
      <w:r>
        <w:rPr>
          <w:rFonts w:hint="eastAsia"/>
          <w:lang w:eastAsia="zh-CN"/>
        </w:rPr>
        <w:fldChar w:fldCharType="end"/>
      </w:r>
      <w:r>
        <w:rPr>
          <w:rFonts w:hint="eastAsia"/>
          <w:lang w:eastAsia="zh-CN"/>
        </w:rPr>
        <w:instrText xml:space="preserve">)</w:instrText>
      </w:r>
      <w:r>
        <w:rPr>
          <w:rFonts w:hint="eastAsia"/>
          <w:lang w:eastAsia="zh-CN"/>
        </w:rPr>
        <w:fldChar w:fldCharType="separate"/>
      </w:r>
      <w:r>
        <w:rPr>
          <w:rFonts w:hint="eastAsia"/>
          <w:lang w:eastAsia="zh-CN"/>
        </w:rPr>
        <w:fldChar w:fldCharType="end"/>
      </w:r>
    </w:p>
    <w:p w14:paraId="7E96BAC6">
      <w:pPr>
        <w:pStyle w:val="14"/>
        <w:bidi w:val="0"/>
        <w:rPr>
          <w:rFonts w:hint="eastAsia"/>
          <w:lang w:val="en-US" w:eastAsia="zh-CN"/>
        </w:rPr>
      </w:pPr>
      <w:r>
        <w:rPr>
          <w:rFonts w:hint="eastAsia"/>
          <w:lang w:val="en-US" w:eastAsia="zh-CN"/>
        </w:rPr>
        <w:t>由此可见，二次侧交流测谐波次数为6k+1。</w:t>
      </w:r>
    </w:p>
    <w:p w14:paraId="1EA8A07E">
      <w:pPr>
        <w:pStyle w:val="14"/>
        <w:bidi w:val="0"/>
        <w:rPr>
          <w:rFonts w:hint="eastAsia"/>
          <w:lang w:val="en-US" w:eastAsia="zh-CN"/>
        </w:rPr>
      </w:pPr>
      <w:r>
        <w:rPr>
          <w:rFonts w:hint="eastAsia"/>
          <w:lang w:val="en-US" w:eastAsia="zh-CN"/>
        </w:rPr>
        <w:t>将</w:t>
      </w:r>
      <w:r>
        <w:t>三相桥式全控整流电路</w:t>
      </w:r>
      <w:r>
        <w:rPr>
          <w:rFonts w:hint="eastAsia"/>
          <w:lang w:val="en-US" w:eastAsia="zh-CN"/>
        </w:rPr>
        <w:t>搭建simulink仿真电路如图4-3：</w:t>
      </w:r>
    </w:p>
    <w:p w14:paraId="2ACFBD1E">
      <w:pPr>
        <w:pStyle w:val="16"/>
        <w:bidi w:val="0"/>
        <w:rPr>
          <w:rFonts w:hint="eastAsia"/>
          <w:lang w:val="en-US" w:eastAsia="zh-CN"/>
        </w:rPr>
      </w:pPr>
      <w:r>
        <w:rPr>
          <w:rFonts w:hint="eastAsia"/>
          <w:lang w:val="en-US" w:eastAsia="zh-CN"/>
        </w:rPr>
        <w:drawing>
          <wp:inline distT="0" distB="0" distL="114300" distR="114300">
            <wp:extent cx="5260975" cy="2327275"/>
            <wp:effectExtent l="0" t="0" r="12065" b="4445"/>
            <wp:docPr id="6" name="图片 6" descr="三相六脉波整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三相六脉波整流"/>
                    <pic:cNvPicPr>
                      <a:picLocks noChangeAspect="1"/>
                    </pic:cNvPicPr>
                  </pic:nvPicPr>
                  <pic:blipFill>
                    <a:blip r:embed="rId66"/>
                    <a:stretch>
                      <a:fillRect/>
                    </a:stretch>
                  </pic:blipFill>
                  <pic:spPr>
                    <a:xfrm>
                      <a:off x="0" y="0"/>
                      <a:ext cx="5260975" cy="2327275"/>
                    </a:xfrm>
                    <a:prstGeom prst="rect">
                      <a:avLst/>
                    </a:prstGeom>
                  </pic:spPr>
                </pic:pic>
              </a:graphicData>
            </a:graphic>
          </wp:inline>
        </w:drawing>
      </w:r>
    </w:p>
    <w:p w14:paraId="4634E49B">
      <w:pPr>
        <w:pStyle w:val="13"/>
        <w:bidi w:val="0"/>
        <w:rPr>
          <w:rFonts w:hint="eastAsia"/>
          <w:lang w:val="en-US" w:eastAsia="zh-CN"/>
        </w:rPr>
      </w:pPr>
      <w:r>
        <w:rPr>
          <w:rFonts w:hint="eastAsia"/>
          <w:lang w:val="en-US" w:eastAsia="zh-CN"/>
        </w:rPr>
        <w:t>图4-3 三相桥式全控整流电路</w:t>
      </w:r>
    </w:p>
    <w:p w14:paraId="29BE81C3">
      <w:pPr>
        <w:pStyle w:val="14"/>
        <w:bidi w:val="0"/>
        <w:rPr>
          <w:rFonts w:hint="eastAsia"/>
          <w:lang w:val="en-US" w:eastAsia="zh-CN"/>
        </w:rPr>
      </w:pPr>
      <w:r>
        <w:rPr>
          <w:rFonts w:hint="eastAsia"/>
          <w:lang w:val="en-US" w:eastAsia="zh-CN"/>
        </w:rPr>
        <w:t>选取不同触发角和负载情况对三相桥式全控整流电路进行仿真可得：</w:t>
      </w:r>
    </w:p>
    <w:p w14:paraId="7D182E6E">
      <w:pPr>
        <w:pStyle w:val="14"/>
        <w:bidi w:val="0"/>
        <w:rPr>
          <w:rFonts w:hint="default"/>
          <w:lang w:val="en-US" w:eastAsia="zh-CN"/>
        </w:rPr>
      </w:pPr>
      <w:r>
        <w:rPr>
          <w:rFonts w:hint="eastAsia"/>
          <w:lang w:val="en-US" w:eastAsia="zh-CN"/>
        </w:rPr>
        <w:t>当</w:t>
      </w:r>
      <w:r>
        <w:rPr>
          <w:rFonts w:hint="eastAsia"/>
          <w:position w:val="-10"/>
          <w:lang w:val="en-US" w:eastAsia="zh-CN"/>
        </w:rPr>
        <w:object>
          <v:shape id="_x0000_i1054" o:spt="75" type="#_x0000_t75" style="height:17.4pt;width:90.15pt;" o:ole="t" filled="f" o:preferrelative="t" stroked="f" coordsize="21600,21600">
            <v:path/>
            <v:fill on="f" focussize="0,0"/>
            <v:stroke on="f"/>
            <v:imagedata r:id="rId68" o:title=""/>
            <o:lock v:ext="edit" aspectratio="t"/>
            <w10:wrap type="none"/>
            <w10:anchorlock/>
          </v:shape>
          <o:OLEObject Type="Embed" ProgID="Equation.AxMath" ShapeID="_x0000_i1054" DrawAspect="Content" ObjectID="_1468075754" r:id="rId67">
            <o:LockedField>false</o:LockedField>
          </o:OLEObject>
        </w:object>
      </w:r>
      <w:r>
        <w:rPr>
          <w:rFonts w:hint="eastAsia"/>
          <w:lang w:val="en-US" w:eastAsia="zh-CN"/>
        </w:rPr>
        <w:t>时，电源输出</w:t>
      </w:r>
      <w:r>
        <w:t>三相电压、电流和负载侧输出电压、电流波形见图</w:t>
      </w:r>
      <w:r>
        <w:rPr>
          <w:rFonts w:hint="eastAsia"/>
          <w:lang w:val="en-US" w:eastAsia="zh-CN"/>
        </w:rPr>
        <w:t>4-4与图4-5：</w:t>
      </w:r>
    </w:p>
    <w:p w14:paraId="48F3CF5A">
      <w:pPr>
        <w:pStyle w:val="14"/>
        <w:bidi w:val="0"/>
        <w:ind w:left="0" w:leftChars="0" w:firstLine="0" w:firstLineChars="0"/>
        <w:jc w:val="center"/>
        <w:rPr>
          <w:rFonts w:hint="default" w:ascii="宋体" w:hAnsi="宋体" w:cs="宋体"/>
          <w:b w:val="0"/>
          <w:bCs w:val="0"/>
          <w:i w:val="0"/>
          <w:iCs w:val="0"/>
          <w:color w:val="000000"/>
          <w:sz w:val="24"/>
          <w:szCs w:val="24"/>
          <w:lang w:val="en-US" w:eastAsia="zh-CN"/>
        </w:rPr>
      </w:pPr>
      <w:r>
        <w:rPr>
          <w:rFonts w:hint="default" w:ascii="宋体" w:hAnsi="宋体" w:cs="宋体"/>
          <w:b w:val="0"/>
          <w:bCs w:val="0"/>
          <w:i w:val="0"/>
          <w:iCs w:val="0"/>
          <w:color w:val="000000"/>
          <w:sz w:val="24"/>
          <w:szCs w:val="24"/>
          <w:lang w:val="en-US" w:eastAsia="zh-CN"/>
        </w:rPr>
        <w:drawing>
          <wp:inline distT="0" distB="0" distL="114300" distR="114300">
            <wp:extent cx="5021580" cy="3347720"/>
            <wp:effectExtent l="0" t="0" r="7620" b="5080"/>
            <wp:docPr id="5" name="图片 5" descr="三相全桥仿真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三相全桥仿真1"/>
                    <pic:cNvPicPr>
                      <a:picLocks noChangeAspect="1"/>
                    </pic:cNvPicPr>
                  </pic:nvPicPr>
                  <pic:blipFill>
                    <a:blip r:embed="rId69"/>
                    <a:stretch>
                      <a:fillRect/>
                    </a:stretch>
                  </pic:blipFill>
                  <pic:spPr>
                    <a:xfrm>
                      <a:off x="0" y="0"/>
                      <a:ext cx="5021580" cy="3347720"/>
                    </a:xfrm>
                    <a:prstGeom prst="rect">
                      <a:avLst/>
                    </a:prstGeom>
                  </pic:spPr>
                </pic:pic>
              </a:graphicData>
            </a:graphic>
          </wp:inline>
        </w:drawing>
      </w:r>
    </w:p>
    <w:p w14:paraId="36FA839C">
      <w:pPr>
        <w:pStyle w:val="13"/>
        <w:bidi w:val="0"/>
        <w:rPr>
          <w:rFonts w:hint="default"/>
          <w:lang w:val="en-US" w:eastAsia="zh-CN"/>
        </w:rPr>
      </w:pPr>
      <w:r>
        <w:rPr>
          <w:rFonts w:hint="eastAsia"/>
          <w:lang w:val="en-US" w:eastAsia="zh-CN"/>
        </w:rPr>
        <w:t>图4-4 三相全桥仿真一</w:t>
      </w:r>
    </w:p>
    <w:p w14:paraId="560EA7F1">
      <w:pPr>
        <w:pStyle w:val="14"/>
        <w:bidi w:val="0"/>
        <w:rPr>
          <w:rFonts w:hint="eastAsia"/>
          <w:lang w:val="en-US" w:eastAsia="zh-CN"/>
        </w:rPr>
      </w:pPr>
      <w:r>
        <w:rPr>
          <w:rFonts w:hint="eastAsia"/>
          <w:lang w:val="en-US" w:eastAsia="zh-CN"/>
        </w:rPr>
        <w:t>当</w:t>
      </w:r>
      <w:r>
        <w:rPr>
          <w:rFonts w:hint="eastAsia"/>
          <w:position w:val="-10"/>
          <w:lang w:val="en-US" w:eastAsia="zh-CN"/>
        </w:rPr>
        <w:object>
          <v:shape id="_x0000_i1055" o:spt="75" type="#_x0000_t75" style="height:17.4pt;width:89.85pt;" o:ole="t" filled="f" o:preferrelative="t" stroked="f" coordsize="21600,21600">
            <v:path/>
            <v:fill on="f" focussize="0,0"/>
            <v:stroke on="f"/>
            <v:imagedata r:id="rId71" o:title=""/>
            <o:lock v:ext="edit" aspectratio="t"/>
            <w10:wrap type="none"/>
            <w10:anchorlock/>
          </v:shape>
          <o:OLEObject Type="Embed" ProgID="Equation.AxMath" ShapeID="_x0000_i1055" DrawAspect="Content" ObjectID="_1468075755" r:id="rId70">
            <o:LockedField>false</o:LockedField>
          </o:OLEObject>
        </w:object>
      </w:r>
      <w:r>
        <w:rPr>
          <w:rFonts w:hint="eastAsia"/>
          <w:lang w:val="en-US" w:eastAsia="zh-CN"/>
        </w:rPr>
        <w:t>时，电源输出</w:t>
      </w:r>
      <w:r>
        <w:t>三相电压、电流和负载侧输出电压、电流波形见图</w:t>
      </w:r>
      <w:r>
        <w:rPr>
          <w:rFonts w:hint="eastAsia"/>
          <w:lang w:val="en-US" w:eastAsia="zh-CN"/>
        </w:rPr>
        <w:t>4-5：</w:t>
      </w:r>
    </w:p>
    <w:p w14:paraId="770F8A47">
      <w:pPr>
        <w:pStyle w:val="16"/>
        <w:bidi w:val="0"/>
        <w:rPr>
          <w:rFonts w:hint="eastAsia"/>
          <w:lang w:val="en-US" w:eastAsia="zh-CN"/>
        </w:rPr>
      </w:pPr>
      <w:r>
        <w:rPr>
          <w:rFonts w:hint="eastAsia"/>
          <w:lang w:val="en-US" w:eastAsia="zh-CN"/>
        </w:rPr>
        <w:drawing>
          <wp:inline distT="0" distB="0" distL="114300" distR="114300">
            <wp:extent cx="5021580" cy="3347720"/>
            <wp:effectExtent l="0" t="0" r="7620" b="5080"/>
            <wp:docPr id="7" name="图片 7" descr="三相全桥仿真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三相全桥仿真2"/>
                    <pic:cNvPicPr>
                      <a:picLocks noChangeAspect="1"/>
                    </pic:cNvPicPr>
                  </pic:nvPicPr>
                  <pic:blipFill>
                    <a:blip r:embed="rId72"/>
                    <a:stretch>
                      <a:fillRect/>
                    </a:stretch>
                  </pic:blipFill>
                  <pic:spPr>
                    <a:xfrm>
                      <a:off x="0" y="0"/>
                      <a:ext cx="5021580" cy="3347720"/>
                    </a:xfrm>
                    <a:prstGeom prst="rect">
                      <a:avLst/>
                    </a:prstGeom>
                  </pic:spPr>
                </pic:pic>
              </a:graphicData>
            </a:graphic>
          </wp:inline>
        </w:drawing>
      </w:r>
    </w:p>
    <w:p w14:paraId="27F8C061">
      <w:pPr>
        <w:pStyle w:val="13"/>
        <w:bidi w:val="0"/>
        <w:rPr>
          <w:rFonts w:hint="eastAsia"/>
          <w:lang w:val="en-US" w:eastAsia="zh-CN"/>
        </w:rPr>
      </w:pPr>
      <w:r>
        <w:rPr>
          <w:rFonts w:hint="eastAsia"/>
          <w:lang w:val="en-US" w:eastAsia="zh-CN"/>
        </w:rPr>
        <w:t>图4-5 三相全桥仿真二</w:t>
      </w:r>
    </w:p>
    <w:p w14:paraId="37B0767A">
      <w:pPr>
        <w:pStyle w:val="14"/>
        <w:bidi w:val="0"/>
        <w:rPr>
          <w:rFonts w:hint="eastAsia"/>
          <w:lang w:val="en-US" w:eastAsia="zh-CN"/>
        </w:rPr>
      </w:pPr>
      <w:r>
        <w:rPr>
          <w:rFonts w:hint="eastAsia"/>
          <w:lang w:val="en-US" w:eastAsia="zh-CN"/>
        </w:rPr>
        <w:t>当</w:t>
      </w:r>
      <w:r>
        <w:rPr>
          <w:rFonts w:hint="eastAsia"/>
          <w:position w:val="-10"/>
          <w:lang w:val="en-US" w:eastAsia="zh-CN"/>
        </w:rPr>
        <w:object>
          <v:shape id="_x0000_i1056" o:spt="75" type="#_x0000_t75" style="height:17.4pt;width:141.75pt;" o:ole="t" filled="f" o:preferrelative="t" stroked="f" coordsize="21600,21600">
            <v:path/>
            <v:fill on="f" focussize="0,0"/>
            <v:stroke on="f"/>
            <v:imagedata r:id="rId74" o:title=""/>
            <o:lock v:ext="edit" aspectratio="t"/>
            <w10:wrap type="none"/>
            <w10:anchorlock/>
          </v:shape>
          <o:OLEObject Type="Embed" ProgID="Equation.AxMath" ShapeID="_x0000_i1056" DrawAspect="Content" ObjectID="_1468075756" r:id="rId73">
            <o:LockedField>false</o:LockedField>
          </o:OLEObject>
        </w:object>
      </w:r>
      <w:r>
        <w:rPr>
          <w:rFonts w:hint="eastAsia"/>
          <w:lang w:val="en-US" w:eastAsia="zh-CN"/>
        </w:rPr>
        <w:t>时，电源输出</w:t>
      </w:r>
      <w:r>
        <w:t>三相电压、电流和负载侧输出电压、电流波形见图</w:t>
      </w:r>
      <w:r>
        <w:rPr>
          <w:rFonts w:hint="eastAsia"/>
          <w:lang w:val="en-US" w:eastAsia="zh-CN"/>
        </w:rPr>
        <w:t>4-6：</w:t>
      </w:r>
    </w:p>
    <w:p w14:paraId="0E045D68">
      <w:pPr>
        <w:pStyle w:val="16"/>
        <w:bidi w:val="0"/>
        <w:rPr>
          <w:rFonts w:hint="eastAsia"/>
          <w:lang w:val="en-US" w:eastAsia="zh-CN"/>
        </w:rPr>
      </w:pPr>
      <w:r>
        <w:rPr>
          <w:rFonts w:hint="eastAsia"/>
          <w:lang w:val="en-US" w:eastAsia="zh-CN"/>
        </w:rPr>
        <w:drawing>
          <wp:inline distT="0" distB="0" distL="114300" distR="114300">
            <wp:extent cx="5021580" cy="3347720"/>
            <wp:effectExtent l="0" t="0" r="7620" b="5080"/>
            <wp:docPr id="8" name="图片 8" descr="三相全桥仿真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三相全桥仿真3"/>
                    <pic:cNvPicPr>
                      <a:picLocks noChangeAspect="1"/>
                    </pic:cNvPicPr>
                  </pic:nvPicPr>
                  <pic:blipFill>
                    <a:blip r:embed="rId75"/>
                    <a:stretch>
                      <a:fillRect/>
                    </a:stretch>
                  </pic:blipFill>
                  <pic:spPr>
                    <a:xfrm>
                      <a:off x="0" y="0"/>
                      <a:ext cx="5021580" cy="3347720"/>
                    </a:xfrm>
                    <a:prstGeom prst="rect">
                      <a:avLst/>
                    </a:prstGeom>
                  </pic:spPr>
                </pic:pic>
              </a:graphicData>
            </a:graphic>
          </wp:inline>
        </w:drawing>
      </w:r>
    </w:p>
    <w:p w14:paraId="025F7C19">
      <w:pPr>
        <w:pStyle w:val="13"/>
        <w:bidi w:val="0"/>
        <w:rPr>
          <w:rFonts w:hint="eastAsia"/>
          <w:lang w:val="en-US" w:eastAsia="zh-CN"/>
        </w:rPr>
      </w:pPr>
      <w:r>
        <w:rPr>
          <w:rFonts w:hint="eastAsia"/>
          <w:lang w:val="en-US" w:eastAsia="zh-CN"/>
        </w:rPr>
        <w:t>图4-6 三相全桥仿真一</w:t>
      </w:r>
    </w:p>
    <w:p w14:paraId="6EEF58B6">
      <w:pPr>
        <w:pStyle w:val="11"/>
        <w:bidi w:val="0"/>
        <w:rPr>
          <w:rFonts w:hint="eastAsia"/>
          <w:lang w:val="en-US" w:eastAsia="zh-CN"/>
        </w:rPr>
      </w:pPr>
      <w:r>
        <w:rPr>
          <w:rFonts w:hint="eastAsia"/>
          <w:lang w:val="en-US" w:eastAsia="zh-CN"/>
        </w:rPr>
        <w:t>4.2 十二脉波整流电路</w:t>
      </w:r>
    </w:p>
    <w:p w14:paraId="63347063">
      <w:pPr>
        <w:pStyle w:val="14"/>
        <w:bidi w:val="0"/>
      </w:pPr>
      <w:r>
        <w:t>十二脉波全控整流电路是一种高级的电力电子装置，利用多路晶闸管进行控制，能够将交流电源有效地转换为稳定的直流电。相比六脉波全控整流电路，十二脉波电路采用更多的晶闸管配置，以减少谐波成分，降低系统中的谐波污染。其原理是将两个六脉波整流电路串联连接，通过晶闸管的精确触发和控制，可以实现更为平稳和稳定的输出。</w:t>
      </w:r>
    </w:p>
    <w:p w14:paraId="4FFB8719">
      <w:pPr>
        <w:pStyle w:val="14"/>
        <w:bidi w:val="0"/>
        <w:rPr>
          <w:rFonts w:hint="default"/>
          <w:lang w:val="en-US" w:eastAsia="zh-CN"/>
        </w:rPr>
        <w:sectPr>
          <w:pgSz w:w="11906" w:h="16838"/>
          <w:pgMar w:top="1440" w:right="1800" w:bottom="1440" w:left="1800" w:header="567" w:footer="992" w:gutter="0"/>
          <w:cols w:space="425" w:num="1"/>
          <w:docGrid w:type="lines" w:linePitch="312" w:charSpace="0"/>
        </w:sectPr>
      </w:pPr>
      <w:r>
        <w:rPr>
          <w:rFonts w:hint="eastAsia"/>
          <w:lang w:val="en-US" w:eastAsia="zh-CN"/>
        </w:rPr>
        <w:fldChar w:fldCharType="begin"/>
      </w:r>
      <w:r>
        <w:rPr>
          <w:rFonts w:hint="eastAsia"/>
          <w:lang w:val="en-US" w:eastAsia="zh-CN"/>
        </w:rPr>
        <w:instrText xml:space="preserve"> MACROBUTTON AMEditEquationSection2 </w:instrText>
      </w:r>
      <w:r>
        <w:rPr>
          <w:rStyle w:val="17"/>
          <w:rFonts w:hint="eastAsia"/>
          <w:lang w:val="en-US" w:eastAsia="zh-CN"/>
        </w:rPr>
        <w:instrText xml:space="preserve">Equation Chapter (Next) Section 1</w:instrText>
      </w:r>
      <w:r>
        <w:rPr>
          <w:rFonts w:hint="eastAsia"/>
          <w:lang w:val="en-US" w:eastAsia="zh-CN"/>
        </w:rPr>
        <w:fldChar w:fldCharType="begin"/>
      </w:r>
      <w:r>
        <w:rPr>
          <w:rFonts w:hint="eastAsia"/>
          <w:lang w:val="en-US" w:eastAsia="zh-CN"/>
        </w:rPr>
        <w:instrText xml:space="preserve"> SEQ AMEqn \r \h \* MERGEFORMAT </w:instrText>
      </w:r>
      <w:r>
        <w:rPr>
          <w:rFonts w:hint="eastAsia"/>
          <w:lang w:val="en-US" w:eastAsia="zh-CN"/>
        </w:rPr>
        <w:fldChar w:fldCharType="separate"/>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SEQ AMSec \r 1 \h \* MERGEFORMAT </w:instrText>
      </w:r>
      <w:r>
        <w:rPr>
          <w:rFonts w:hint="eastAsia"/>
          <w:lang w:val="en-US" w:eastAsia="zh-CN"/>
        </w:rPr>
        <w:fldChar w:fldCharType="separate"/>
      </w:r>
      <w:r>
        <w:rPr>
          <w:rFonts w:hint="eastAsia"/>
          <w:lang w:val="en-US" w:eastAsia="zh-CN"/>
        </w:rPr>
        <w:fldChar w:fldCharType="end"/>
      </w:r>
      <w:r>
        <w:rPr>
          <w:rFonts w:hint="eastAsia"/>
          <w:lang w:val="en-US" w:eastAsia="zh-CN"/>
        </w:rPr>
        <w:fldChar w:fldCharType="begin"/>
      </w:r>
      <w:r>
        <w:rPr>
          <w:rFonts w:hint="eastAsia"/>
          <w:lang w:val="en-US" w:eastAsia="zh-CN"/>
        </w:rPr>
        <w:instrText xml:space="preserve"> SEQ AMChap \h \* MERGEFORMAT </w:instrText>
      </w:r>
      <w:r>
        <w:rPr>
          <w:rFonts w:hint="eastAsia"/>
          <w:lang w:val="en-US" w:eastAsia="zh-CN"/>
        </w:rPr>
        <w:fldChar w:fldCharType="separate"/>
      </w:r>
      <w:r>
        <w:rPr>
          <w:rFonts w:hint="eastAsia"/>
          <w:lang w:val="en-US" w:eastAsia="zh-CN"/>
        </w:rPr>
        <w:fldChar w:fldCharType="end"/>
      </w:r>
      <w:r>
        <w:rPr>
          <w:rFonts w:hint="eastAsia"/>
          <w:lang w:val="en-US" w:eastAsia="zh-CN"/>
        </w:rPr>
        <w:fldChar w:fldCharType="separate"/>
      </w:r>
      <w:r>
        <w:rPr>
          <w:rFonts w:hint="eastAsia"/>
          <w:lang w:val="en-US" w:eastAsia="zh-CN"/>
        </w:rPr>
        <w:fldChar w:fldCharType="end"/>
      </w:r>
    </w:p>
    <w:p w14:paraId="71106B41">
      <w:pPr>
        <w:pStyle w:val="10"/>
        <w:bidi w:val="0"/>
        <w:rPr>
          <w:rFonts w:hint="eastAsia"/>
          <w:lang w:val="en-US" w:eastAsia="zh-CN"/>
        </w:rPr>
      </w:pPr>
      <w:r>
        <w:rPr>
          <w:rFonts w:hint="eastAsia"/>
          <w:lang w:val="en-US" w:eastAsia="zh-CN"/>
        </w:rPr>
        <w:t>五</w:t>
      </w:r>
      <w:r>
        <w:rPr>
          <w:rFonts w:hint="eastAsia"/>
        </w:rPr>
        <w:t>．</w:t>
      </w:r>
      <w:r>
        <w:rPr>
          <w:rFonts w:hint="eastAsia"/>
          <w:lang w:val="en-US" w:eastAsia="zh-CN"/>
        </w:rPr>
        <w:t xml:space="preserve"> 元件选型与成本计算</w:t>
      </w:r>
    </w:p>
    <w:p w14:paraId="008B284A">
      <w:pPr>
        <w:pStyle w:val="11"/>
        <w:bidi w:val="0"/>
        <w:rPr>
          <w:rFonts w:hint="eastAsia"/>
          <w:lang w:val="en-US" w:eastAsia="zh-CN"/>
        </w:rPr>
      </w:pPr>
      <w:r>
        <w:rPr>
          <w:rFonts w:hint="eastAsia"/>
          <w:lang w:val="en-US" w:eastAsia="zh-CN"/>
        </w:rPr>
        <w:t>5.1 元件选型</w:t>
      </w:r>
    </w:p>
    <w:p w14:paraId="683BA8FF">
      <w:pPr>
        <w:pStyle w:val="12"/>
        <w:bidi w:val="0"/>
        <w:rPr>
          <w:rFonts w:hint="eastAsia"/>
          <w:lang w:val="en-US" w:eastAsia="zh-CN"/>
        </w:rPr>
      </w:pPr>
      <w:r>
        <w:rPr>
          <w:rFonts w:hint="eastAsia"/>
          <w:lang w:val="en-US" w:eastAsia="zh-CN"/>
        </w:rPr>
        <w:t>5.1.1 三相桥式全控整流电路元件选型</w:t>
      </w:r>
    </w:p>
    <w:p w14:paraId="5E8D17D0">
      <w:pPr>
        <w:pStyle w:val="14"/>
        <w:bidi w:val="0"/>
        <w:rPr>
          <w:rFonts w:hint="eastAsia"/>
          <w:lang w:val="en-US" w:eastAsia="zh-CN"/>
        </w:rPr>
      </w:pPr>
      <w:r>
        <w:t>对于三相桥式全控整流电路，根据“4.1”节的内容我们可知，每个晶闸管所需承受最大电压为：</w:t>
      </w:r>
    </w:p>
    <w:p w14:paraId="13DFC194">
      <w:pPr>
        <w:pStyle w:val="18"/>
        <w:bidi w:val="0"/>
        <w:rPr>
          <w:rFonts w:hint="eastAsia"/>
          <w:lang w:val="en-US" w:eastAsia="zh-CN"/>
        </w:rPr>
      </w:pPr>
      <w:r>
        <w:rPr>
          <w:rFonts w:hint="eastAsia"/>
          <w:lang w:val="en-US" w:eastAsia="zh-CN"/>
        </w:rPr>
        <w:tab/>
      </w:r>
      <w:r>
        <w:rPr>
          <w:rFonts w:hint="eastAsia"/>
          <w:position w:val="-12"/>
          <w:lang w:val="en-US" w:eastAsia="zh-CN"/>
        </w:rPr>
        <w:object>
          <v:shape id="_x0000_i1057" o:spt="75" type="#_x0000_t75" style="height:20.05pt;width:137.3pt;" o:ole="t" filled="f" o:preferrelative="t" stroked="f" coordsize="21600,21600">
            <v:path/>
            <v:fill on="f" focussize="0,0"/>
            <v:stroke on="f"/>
            <v:imagedata r:id="rId77" o:title=""/>
            <o:lock v:ext="edit" aspectratio="t"/>
            <w10:wrap type="none"/>
            <w10:anchorlock/>
          </v:shape>
          <o:OLEObject Type="Embed" ProgID="Equation.AxMath" ShapeID="_x0000_i1057" DrawAspect="Content" ObjectID="_1468075757" r:id="rId76">
            <o:LockedField>false</o:LockedField>
          </o:OLEObject>
        </w:object>
      </w:r>
    </w:p>
    <w:p w14:paraId="0A102DF8">
      <w:pPr>
        <w:pStyle w:val="14"/>
        <w:bidi w:val="0"/>
      </w:pPr>
      <w:r>
        <w:t>考虑</w:t>
      </w:r>
      <w:r>
        <w:rPr>
          <w:rFonts w:hint="eastAsia"/>
          <w:lang w:val="en-US" w:eastAsia="zh-CN"/>
        </w:rPr>
        <w:t>2-3</w:t>
      </w:r>
      <w:r>
        <w:t>倍裕量，我们所选晶闸管额定电压应为：</w:t>
      </w:r>
    </w:p>
    <w:p w14:paraId="5CD09420">
      <w:pPr>
        <w:pStyle w:val="18"/>
        <w:bidi w:val="0"/>
        <w:rPr>
          <w:rFonts w:hint="default"/>
          <w:lang w:val="en-US" w:eastAsia="zh-CN"/>
        </w:rPr>
      </w:pPr>
      <w:r>
        <w:rPr>
          <w:rFonts w:hint="eastAsia"/>
          <w:lang w:val="en-US" w:eastAsia="zh-CN"/>
        </w:rPr>
        <w:tab/>
      </w:r>
      <w:r>
        <w:rPr>
          <w:rFonts w:hint="eastAsia"/>
          <w:position w:val="-10"/>
          <w:lang w:val="en-US" w:eastAsia="zh-CN"/>
        </w:rPr>
        <w:object>
          <v:shape id="_x0000_i1058" o:spt="75" type="#_x0000_t75" style="height:18.05pt;width:139.85pt;" o:ole="t" filled="f" o:preferrelative="t" stroked="f" coordsize="21600,21600">
            <v:path/>
            <v:fill on="f" focussize="0,0"/>
            <v:stroke on="f"/>
            <v:imagedata r:id="rId79" o:title=""/>
            <o:lock v:ext="edit" aspectratio="t"/>
            <w10:wrap type="none"/>
            <w10:anchorlock/>
          </v:shape>
          <o:OLEObject Type="Embed" ProgID="Equation.AxMath" ShapeID="_x0000_i1058" DrawAspect="Content" ObjectID="_1468075758" r:id="rId78">
            <o:LockedField>false</o:LockedField>
          </o:OLEObject>
        </w:object>
      </w:r>
    </w:p>
    <w:p w14:paraId="723FE230">
      <w:pPr>
        <w:pStyle w:val="14"/>
        <w:bidi w:val="0"/>
      </w:pPr>
      <w:r>
        <w:t>额定电压可越大越好。</w:t>
      </w:r>
    </w:p>
    <w:p w14:paraId="0C80A154">
      <w:pPr>
        <w:pStyle w:val="14"/>
        <w:bidi w:val="0"/>
        <w:rPr>
          <w:rFonts w:hint="eastAsia"/>
          <w:lang w:val="en-US" w:eastAsia="zh-CN"/>
        </w:rPr>
      </w:pPr>
      <w:r>
        <w:t>采用常见触发角</w:t>
      </w:r>
      <w:r>
        <w:rPr>
          <w:rFonts w:ascii="宋体" w:hAnsi="宋体" w:eastAsia="宋体" w:cs="宋体"/>
          <w:b w:val="0"/>
          <w:bCs w:val="0"/>
          <w:i w:val="0"/>
          <w:iCs w:val="0"/>
          <w:color w:val="000000"/>
          <w:position w:val="-10"/>
          <w:szCs w:val="24"/>
        </w:rPr>
        <w:object>
          <v:shape id="_x0000_i1059" o:spt="75" type="#_x0000_t75" style="height:17.4pt;width:39.15pt;" o:ole="t" filled="f" o:preferrelative="t" stroked="f" coordsize="21600,21600">
            <v:path/>
            <v:fill on="f" focussize="0,0"/>
            <v:stroke on="f"/>
            <v:imagedata r:id="rId81" o:title=""/>
            <o:lock v:ext="edit" aspectratio="t"/>
            <w10:wrap type="none"/>
            <w10:anchorlock/>
          </v:shape>
          <o:OLEObject Type="Embed" ProgID="Equation.AxMath" ShapeID="_x0000_i1059" DrawAspect="Content" ObjectID="_1468075759" r:id="rId80">
            <o:LockedField>false</o:LockedField>
          </o:OLEObject>
        </w:object>
      </w:r>
      <w:r>
        <w:rPr>
          <w:rFonts w:hint="eastAsia"/>
          <w:lang w:eastAsia="zh-CN"/>
        </w:rPr>
        <w:t>，</w:t>
      </w:r>
      <w:r>
        <w:rPr>
          <w:rFonts w:hint="eastAsia"/>
          <w:lang w:val="en-US" w:eastAsia="zh-CN"/>
        </w:rPr>
        <w:t>结合</w:t>
      </w:r>
      <w:r>
        <w:t>电路设计需求选定</w:t>
      </w:r>
      <w:r>
        <w:rPr>
          <w:rFonts w:ascii="宋体" w:hAnsi="宋体" w:eastAsia="宋体" w:cs="宋体"/>
          <w:b w:val="0"/>
          <w:bCs w:val="0"/>
          <w:i w:val="0"/>
          <w:iCs w:val="0"/>
          <w:color w:val="000000"/>
          <w:position w:val="-10"/>
          <w:szCs w:val="24"/>
        </w:rPr>
        <w:object>
          <v:shape id="_x0000_i1060" o:spt="75" type="#_x0000_t75" style="height:17.3pt;width:41.45pt;" o:ole="t" filled="f" o:preferrelative="t" stroked="f" coordsize="21600,21600">
            <v:path/>
            <v:fill on="f" focussize="0,0"/>
            <v:stroke on="f"/>
            <v:imagedata r:id="rId83" o:title=""/>
            <o:lock v:ext="edit" aspectratio="t"/>
            <w10:wrap type="none"/>
            <w10:anchorlock/>
          </v:shape>
          <o:OLEObject Type="Embed" ProgID="Equation.AxMath" ShapeID="_x0000_i1060" DrawAspect="Content" ObjectID="_1468075760" r:id="rId82">
            <o:LockedField>false</o:LockedField>
          </o:OLEObject>
        </w:object>
      </w:r>
      <w:r>
        <w:rPr>
          <w:rFonts w:hint="eastAsia"/>
          <w:lang w:eastAsia="zh-CN"/>
        </w:rPr>
        <w:t>，</w:t>
      </w:r>
      <w:r>
        <w:rPr>
          <w:rFonts w:hint="eastAsia"/>
          <w:lang w:val="en-US" w:eastAsia="zh-CN"/>
        </w:rPr>
        <w:t>根据式</w:t>
      </w:r>
      <w:r>
        <w:rPr>
          <w:rFonts w:hint="eastAsia"/>
          <w:lang w:val="en-US" w:eastAsia="zh-CN"/>
        </w:rPr>
        <w:fldChar w:fldCharType="begin"/>
      </w:r>
      <w:r>
        <w:rPr>
          <w:rFonts w:hint="eastAsia"/>
          <w:lang w:val="en-US" w:eastAsia="zh-CN"/>
        </w:rPr>
        <w:instrText xml:space="preserve"> GOTOBUTTON ZEqnNum614843  \* MERGEFORMAT </w:instrText>
      </w:r>
      <w:r>
        <w:rPr>
          <w:rFonts w:hint="eastAsia"/>
          <w:lang w:val="en-US" w:eastAsia="zh-CN"/>
        </w:rPr>
        <w:fldChar w:fldCharType="begin"/>
      </w:r>
      <w:r>
        <w:rPr>
          <w:rFonts w:hint="eastAsia"/>
          <w:lang w:val="en-US" w:eastAsia="zh-CN"/>
        </w:rPr>
        <w:instrText xml:space="preserve"> REF ZEqnNum614843 \* Charformat \! \* MERGEFORMAT </w:instrText>
      </w:r>
      <w:r>
        <w:rPr>
          <w:rFonts w:hint="eastAsia"/>
          <w:lang w:val="en-US" w:eastAsia="zh-CN"/>
        </w:rPr>
        <w:fldChar w:fldCharType="separate"/>
      </w:r>
      <w:r>
        <w:rPr>
          <w:rFonts w:hint="eastAsia"/>
          <w:lang w:val="en-US" w:eastAsia="zh-CN"/>
        </w:rPr>
        <w:instrText xml:space="preserve">(</w:instrText>
      </w:r>
      <w:r>
        <w:instrText xml:space="preserve">4</w:instrText>
      </w:r>
      <w:r>
        <w:rPr>
          <w:rFonts w:hint="eastAsia"/>
          <w:lang w:val="en-US" w:eastAsia="zh-CN"/>
        </w:rPr>
        <w:instrText xml:space="preserve">-</w:instrText>
      </w:r>
      <w:r>
        <w:instrText xml:space="preserve">2</w:instrText>
      </w:r>
      <w:r>
        <w:rPr>
          <w:rFonts w:hint="eastAsia"/>
          <w:lang w:val="en-US" w:eastAsia="zh-CN"/>
        </w:rPr>
        <w:instrText xml:space="preserve">)</w:instrText>
      </w:r>
      <w:r>
        <w:rPr>
          <w:rFonts w:hint="eastAsia"/>
          <w:lang w:val="en-US" w:eastAsia="zh-CN"/>
        </w:rPr>
        <w:fldChar w:fldCharType="end"/>
      </w:r>
      <w:r>
        <w:rPr>
          <w:rFonts w:hint="eastAsia"/>
          <w:lang w:val="en-US" w:eastAsia="zh-CN"/>
        </w:rPr>
        <w:fldChar w:fldCharType="separate"/>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GOTOBUTTON ZEqnNum640822  \* MERGEFORMAT </w:instrText>
      </w:r>
      <w:r>
        <w:rPr>
          <w:rFonts w:hint="eastAsia"/>
          <w:lang w:val="en-US" w:eastAsia="zh-CN"/>
        </w:rPr>
        <w:fldChar w:fldCharType="begin"/>
      </w:r>
      <w:r>
        <w:rPr>
          <w:rFonts w:hint="eastAsia"/>
          <w:lang w:val="en-US" w:eastAsia="zh-CN"/>
        </w:rPr>
        <w:instrText xml:space="preserve"> REF ZEqnNum640822 \* Charformat \! \* MERGEFORMAT </w:instrText>
      </w:r>
      <w:r>
        <w:rPr>
          <w:rFonts w:hint="eastAsia"/>
          <w:lang w:val="en-US" w:eastAsia="zh-CN"/>
        </w:rPr>
        <w:fldChar w:fldCharType="separate"/>
      </w:r>
      <w:r>
        <w:rPr>
          <w:rFonts w:hint="eastAsia"/>
          <w:lang w:val="en-US" w:eastAsia="zh-CN"/>
        </w:rPr>
        <w:instrText xml:space="preserve">(</w:instrText>
      </w:r>
      <w:r>
        <w:instrText xml:space="preserve">4</w:instrText>
      </w:r>
      <w:r>
        <w:rPr>
          <w:rFonts w:hint="eastAsia"/>
          <w:lang w:val="en-US" w:eastAsia="zh-CN"/>
        </w:rPr>
        <w:instrText xml:space="preserve">-</w:instrText>
      </w:r>
      <w:r>
        <w:instrText xml:space="preserve">4</w:instrText>
      </w:r>
      <w:r>
        <w:rPr>
          <w:rFonts w:hint="eastAsia"/>
          <w:lang w:val="en-US" w:eastAsia="zh-CN"/>
        </w:rPr>
        <w:instrText xml:space="preserve">)</w:instrText>
      </w:r>
      <w:r>
        <w:rPr>
          <w:rFonts w:hint="eastAsia"/>
          <w:lang w:val="en-US" w:eastAsia="zh-CN"/>
        </w:rPr>
        <w:fldChar w:fldCharType="end"/>
      </w:r>
      <w:r>
        <w:rPr>
          <w:rFonts w:hint="eastAsia"/>
          <w:lang w:val="en-US" w:eastAsia="zh-CN"/>
        </w:rPr>
        <w:fldChar w:fldCharType="separate"/>
      </w:r>
      <w:r>
        <w:rPr>
          <w:rFonts w:hint="eastAsia"/>
          <w:lang w:val="en-US" w:eastAsia="zh-CN"/>
        </w:rPr>
        <w:fldChar w:fldCharType="end"/>
      </w:r>
      <w:r>
        <w:rPr>
          <w:rFonts w:hint="eastAsia"/>
          <w:lang w:val="en-US" w:eastAsia="zh-CN"/>
        </w:rPr>
        <w:t>和</w:t>
      </w:r>
      <w:r>
        <w:rPr>
          <w:rFonts w:hint="eastAsia"/>
          <w:lang w:val="en-US" w:eastAsia="zh-CN"/>
        </w:rPr>
        <w:fldChar w:fldCharType="begin"/>
      </w:r>
      <w:r>
        <w:rPr>
          <w:rFonts w:hint="eastAsia"/>
          <w:lang w:val="en-US" w:eastAsia="zh-CN"/>
        </w:rPr>
        <w:instrText xml:space="preserve"> GOTOBUTTON ZEqnNum572087  \* MERGEFORMAT </w:instrText>
      </w:r>
      <w:r>
        <w:rPr>
          <w:rFonts w:hint="eastAsia"/>
          <w:lang w:val="en-US" w:eastAsia="zh-CN"/>
        </w:rPr>
        <w:fldChar w:fldCharType="begin"/>
      </w:r>
      <w:r>
        <w:rPr>
          <w:rFonts w:hint="eastAsia"/>
          <w:lang w:val="en-US" w:eastAsia="zh-CN"/>
        </w:rPr>
        <w:instrText xml:space="preserve"> REF ZEqnNum572087 \* Charformat \! \* MERGEFORMAT </w:instrText>
      </w:r>
      <w:r>
        <w:rPr>
          <w:rFonts w:hint="eastAsia"/>
          <w:lang w:val="en-US" w:eastAsia="zh-CN"/>
        </w:rPr>
        <w:fldChar w:fldCharType="separate"/>
      </w:r>
      <w:r>
        <w:rPr>
          <w:rFonts w:hint="eastAsia"/>
          <w:lang w:val="en-US" w:eastAsia="zh-CN"/>
        </w:rPr>
        <w:instrText xml:space="preserve">(</w:instrText>
      </w:r>
      <w:r>
        <w:instrText xml:space="preserve">4</w:instrText>
      </w:r>
      <w:r>
        <w:rPr>
          <w:rFonts w:hint="eastAsia"/>
          <w:lang w:val="en-US" w:eastAsia="zh-CN"/>
        </w:rPr>
        <w:instrText xml:space="preserve">-</w:instrText>
      </w:r>
      <w:r>
        <w:instrText xml:space="preserve">5</w:instrText>
      </w:r>
      <w:r>
        <w:rPr>
          <w:rFonts w:hint="eastAsia"/>
          <w:lang w:val="en-US" w:eastAsia="zh-CN"/>
        </w:rPr>
        <w:instrText xml:space="preserve">)</w:instrText>
      </w:r>
      <w:r>
        <w:rPr>
          <w:rFonts w:hint="eastAsia"/>
          <w:lang w:val="en-US" w:eastAsia="zh-CN"/>
        </w:rPr>
        <w:fldChar w:fldCharType="end"/>
      </w:r>
      <w:r>
        <w:rPr>
          <w:rFonts w:hint="eastAsia"/>
          <w:lang w:val="en-US" w:eastAsia="zh-CN"/>
        </w:rPr>
        <w:fldChar w:fldCharType="separate"/>
      </w:r>
      <w:r>
        <w:rPr>
          <w:rFonts w:hint="eastAsia"/>
          <w:lang w:val="en-US" w:eastAsia="zh-CN"/>
        </w:rPr>
        <w:fldChar w:fldCharType="end"/>
      </w:r>
      <w:r>
        <w:rPr>
          <w:rFonts w:hint="eastAsia"/>
          <w:lang w:val="en-US" w:eastAsia="zh-CN"/>
        </w:rPr>
        <w:t>得：</w:t>
      </w:r>
    </w:p>
    <w:p w14:paraId="7B2252DB">
      <w:pPr>
        <w:pStyle w:val="18"/>
        <w:bidi w:val="0"/>
        <w:rPr>
          <w:rFonts w:hint="default"/>
          <w:lang w:val="en-US" w:eastAsia="zh-CN"/>
        </w:rPr>
      </w:pPr>
      <w:r>
        <w:rPr>
          <w:rFonts w:hint="eastAsia"/>
          <w:lang w:val="en-US" w:eastAsia="zh-CN"/>
        </w:rPr>
        <w:tab/>
      </w:r>
      <w:r>
        <w:rPr>
          <w:rFonts w:hint="eastAsia"/>
          <w:position w:val="-10"/>
          <w:lang w:val="en-US" w:eastAsia="zh-CN"/>
        </w:rPr>
        <w:object>
          <v:shape id="_x0000_i1061" o:spt="75" type="#_x0000_t75" style="height:17.4pt;width:71.25pt;" o:ole="t" filled="f" o:preferrelative="t" stroked="f" coordsize="21600,21600">
            <v:path/>
            <v:fill on="f" focussize="0,0"/>
            <v:stroke on="f"/>
            <v:imagedata r:id="rId85" o:title=""/>
            <o:lock v:ext="edit" aspectratio="t"/>
            <w10:wrap type="none"/>
            <w10:anchorlock/>
          </v:shape>
          <o:OLEObject Type="Embed" ProgID="Equation.AxMath" ShapeID="_x0000_i1061" DrawAspect="Content" ObjectID="_1468075761" r:id="rId84">
            <o:LockedField>false</o:LockedField>
          </o:OLEObject>
        </w:object>
      </w:r>
    </w:p>
    <w:p w14:paraId="4BF07A21">
      <w:pPr>
        <w:pStyle w:val="14"/>
        <w:bidi w:val="0"/>
        <w:rPr>
          <w:rFonts w:hint="eastAsia"/>
          <w:lang w:val="en-US" w:eastAsia="zh-CN"/>
        </w:rPr>
      </w:pPr>
      <w:r>
        <w:rPr>
          <w:rFonts w:hint="eastAsia"/>
          <w:lang w:val="en-US" w:eastAsia="zh-CN"/>
        </w:rPr>
        <w:t>考虑1.5-2倍裕量得出晶闸管额定电流为：</w:t>
      </w:r>
    </w:p>
    <w:p w14:paraId="48EAE65F">
      <w:pPr>
        <w:pStyle w:val="18"/>
        <w:bidi w:val="0"/>
        <w:rPr>
          <w:rFonts w:hint="default"/>
          <w:lang w:val="en-US" w:eastAsia="zh-CN"/>
        </w:rPr>
      </w:pPr>
      <w:r>
        <w:rPr>
          <w:rFonts w:hint="eastAsia"/>
          <w:lang w:val="en-US" w:eastAsia="zh-CN"/>
        </w:rPr>
        <w:tab/>
      </w:r>
      <w:r>
        <w:rPr>
          <w:rFonts w:hint="eastAsia"/>
          <w:position w:val="-24"/>
          <w:lang w:val="en-US" w:eastAsia="zh-CN"/>
        </w:rPr>
        <w:object>
          <v:shape id="_x0000_i1062" o:spt="75" type="#_x0000_t75" style="height:32.15pt;width:225.9pt;" o:ole="t" filled="f" o:preferrelative="t" stroked="f" coordsize="21600,21600">
            <v:path/>
            <v:fill on="f" focussize="0,0"/>
            <v:stroke on="f"/>
            <v:imagedata r:id="rId87" o:title=""/>
            <o:lock v:ext="edit" aspectratio="t"/>
            <w10:wrap type="none"/>
            <w10:anchorlock/>
          </v:shape>
          <o:OLEObject Type="Embed" ProgID="Equation.AxMath" ShapeID="_x0000_i1062" DrawAspect="Content" ObjectID="_1468075762" r:id="rId86">
            <o:LockedField>false</o:LockedField>
          </o:OLEObject>
        </w:object>
      </w:r>
    </w:p>
    <w:p w14:paraId="74EBA667">
      <w:pPr>
        <w:pStyle w:val="14"/>
        <w:bidi w:val="0"/>
        <w:rPr>
          <w:rFonts w:hint="eastAsia"/>
          <w:lang w:val="en-US" w:eastAsia="zh-CN"/>
        </w:rPr>
      </w:pPr>
      <w:r>
        <w:rPr>
          <w:rFonts w:hint="eastAsia"/>
          <w:lang w:val="en-US" w:eastAsia="zh-CN"/>
        </w:rPr>
        <w:t>额定电流越大越好。</w:t>
      </w:r>
    </w:p>
    <w:p w14:paraId="34218D74">
      <w:pPr>
        <w:pStyle w:val="12"/>
        <w:bidi w:val="0"/>
        <w:rPr>
          <w:rFonts w:hint="eastAsia"/>
          <w:lang w:val="en-US" w:eastAsia="zh-CN"/>
        </w:rPr>
      </w:pPr>
      <w:r>
        <w:rPr>
          <w:rFonts w:hint="eastAsia"/>
          <w:lang w:val="en-US" w:eastAsia="zh-CN"/>
        </w:rPr>
        <w:t>5.1.2十二脉波整流电路元件选型</w:t>
      </w:r>
    </w:p>
    <w:p w14:paraId="64FE7FB6">
      <w:pPr>
        <w:pStyle w:val="14"/>
        <w:bidi w:val="0"/>
        <w:rPr>
          <w:rFonts w:hint="eastAsia"/>
          <w:lang w:eastAsia="zh-CN"/>
        </w:rPr>
      </w:pPr>
      <w:r>
        <w:rPr>
          <w:rFonts w:hint="eastAsia"/>
          <w:lang w:val="en-US" w:eastAsia="zh-CN"/>
        </w:rPr>
        <w:t>对于</w:t>
      </w:r>
      <w:r>
        <w:t>十二脉波整流电路</w:t>
      </w:r>
      <w:r>
        <w:rPr>
          <w:rFonts w:hint="eastAsia"/>
          <w:lang w:eastAsia="zh-CN"/>
        </w:rPr>
        <w:t>，</w:t>
      </w:r>
      <w:r>
        <w:t>查询资料可知，每个晶闸管所需承受最大电压为</w:t>
      </w:r>
      <w:r>
        <w:rPr>
          <w:rFonts w:hint="eastAsia"/>
          <w:lang w:eastAsia="zh-CN"/>
        </w:rPr>
        <w:t>：</w:t>
      </w:r>
    </w:p>
    <w:p w14:paraId="77059760">
      <w:pPr>
        <w:pStyle w:val="18"/>
        <w:bidi w:val="0"/>
        <w:rPr>
          <w:rFonts w:hint="eastAsia"/>
          <w:lang w:val="en-US" w:eastAsia="zh-CN"/>
        </w:rPr>
      </w:pPr>
      <w:r>
        <w:rPr>
          <w:rFonts w:hint="eastAsia"/>
          <w:lang w:val="en-US" w:eastAsia="zh-CN"/>
        </w:rPr>
        <w:tab/>
      </w:r>
      <w:r>
        <w:rPr>
          <w:rFonts w:hint="eastAsia"/>
          <w:position w:val="-24"/>
          <w:lang w:val="en-US" w:eastAsia="zh-CN"/>
        </w:rPr>
        <w:object>
          <v:shape id="_x0000_i1063" o:spt="75" type="#_x0000_t75" style="height:32.1pt;width:127.7pt;" o:ole="t" filled="f" o:preferrelative="t" stroked="f" coordsize="21600,21600">
            <v:path/>
            <v:fill on="f" focussize="0,0"/>
            <v:stroke on="f"/>
            <v:imagedata r:id="rId89" o:title=""/>
            <o:lock v:ext="edit" aspectratio="t"/>
            <w10:wrap type="none"/>
            <w10:anchorlock/>
          </v:shape>
          <o:OLEObject Type="Embed" ProgID="Equation.AxMath" ShapeID="_x0000_i1063" DrawAspect="Content" ObjectID="_1468075763" r:id="rId88">
            <o:LockedField>false</o:LockedField>
          </o:OLEObject>
        </w:object>
      </w:r>
    </w:p>
    <w:p w14:paraId="3621CF5A">
      <w:pPr>
        <w:pStyle w:val="14"/>
        <w:bidi w:val="0"/>
        <w:rPr>
          <w:rFonts w:hint="eastAsia"/>
          <w:lang w:val="en-US" w:eastAsia="zh-CN"/>
        </w:rPr>
      </w:pPr>
      <w:r>
        <w:rPr>
          <w:rFonts w:hint="eastAsia"/>
          <w:lang w:val="en-US" w:eastAsia="zh-CN"/>
        </w:rPr>
        <w:t>考虑2-3倍裕量，我们所选晶闸管额定电压应为：</w:t>
      </w:r>
    </w:p>
    <w:p w14:paraId="1F78E772">
      <w:pPr>
        <w:pStyle w:val="18"/>
        <w:bidi w:val="0"/>
        <w:rPr>
          <w:rFonts w:hint="default"/>
          <w:lang w:val="en-US" w:eastAsia="zh-CN"/>
        </w:rPr>
      </w:pPr>
      <w:r>
        <w:rPr>
          <w:rFonts w:hint="eastAsia"/>
          <w:lang w:val="en-US" w:eastAsia="zh-CN"/>
        </w:rPr>
        <w:tab/>
      </w:r>
      <w:r>
        <w:rPr>
          <w:rFonts w:hint="eastAsia"/>
          <w:position w:val="-10"/>
          <w:lang w:val="en-US" w:eastAsia="zh-CN"/>
        </w:rPr>
        <w:object>
          <v:shape id="_x0000_i1064" o:spt="75" type="#_x0000_t75" style="height:18.05pt;width:139.85pt;" o:ole="t" filled="f" o:preferrelative="t" stroked="f" coordsize="21600,21600">
            <v:path/>
            <v:fill on="f" focussize="0,0"/>
            <v:stroke on="f"/>
            <v:imagedata r:id="rId91" o:title=""/>
            <o:lock v:ext="edit" aspectratio="t"/>
            <w10:wrap type="none"/>
            <w10:anchorlock/>
          </v:shape>
          <o:OLEObject Type="Embed" ProgID="Equation.AxMath" ShapeID="_x0000_i1064" DrawAspect="Content" ObjectID="_1468075764" r:id="rId90">
            <o:LockedField>false</o:LockedField>
          </o:OLEObject>
        </w:object>
      </w:r>
    </w:p>
    <w:p w14:paraId="2E790C3D">
      <w:pPr>
        <w:pStyle w:val="14"/>
        <w:bidi w:val="0"/>
      </w:pPr>
      <w:r>
        <w:t>同</w:t>
      </w:r>
      <w:r>
        <w:rPr>
          <w:rFonts w:hint="eastAsia"/>
          <w:lang w:val="en-US" w:eastAsia="zh-CN"/>
        </w:rPr>
        <w:t>三相桥式全控整流电路</w:t>
      </w:r>
      <w:r>
        <w:t>采用常见触发角</w:t>
      </w:r>
      <w:r>
        <w:rPr>
          <w:rFonts w:ascii="宋体" w:hAnsi="宋体" w:eastAsia="宋体" w:cs="宋体"/>
          <w:b w:val="0"/>
          <w:bCs w:val="0"/>
          <w:i w:val="0"/>
          <w:iCs w:val="0"/>
          <w:color w:val="000000"/>
          <w:position w:val="-10"/>
          <w:szCs w:val="24"/>
        </w:rPr>
        <w:object>
          <v:shape id="_x0000_i1065" o:spt="75" type="#_x0000_t75" style="height:17.4pt;width:39.15pt;" o:ole="t" filled="f" o:preferrelative="t" stroked="f" coordsize="21600,21600">
            <v:path/>
            <v:fill on="f" focussize="0,0"/>
            <v:stroke on="f"/>
            <v:imagedata r:id="rId81" o:title=""/>
            <o:lock v:ext="edit" aspectratio="t"/>
            <w10:wrap type="none"/>
            <w10:anchorlock/>
          </v:shape>
          <o:OLEObject Type="Embed" ProgID="Equation.AxMath" ShapeID="_x0000_i1065" DrawAspect="Content" ObjectID="_1468075765" r:id="rId92">
            <o:LockedField>false</o:LockedField>
          </o:OLEObject>
        </w:object>
      </w:r>
      <w:r>
        <w:rPr>
          <w:rFonts w:hint="eastAsia"/>
          <w:lang w:eastAsia="zh-CN"/>
        </w:rPr>
        <w:t>，</w:t>
      </w:r>
      <w:r>
        <w:rPr>
          <w:rFonts w:hint="eastAsia"/>
          <w:lang w:val="en-US" w:eastAsia="zh-CN"/>
        </w:rPr>
        <w:t>结合电路设计需求选定</w:t>
      </w:r>
      <w:r>
        <w:rPr>
          <w:rFonts w:ascii="宋体" w:hAnsi="宋体" w:eastAsia="宋体" w:cs="宋体"/>
          <w:b w:val="0"/>
          <w:bCs w:val="0"/>
          <w:i w:val="0"/>
          <w:iCs w:val="0"/>
          <w:color w:val="000000"/>
          <w:position w:val="-10"/>
          <w:szCs w:val="24"/>
        </w:rPr>
        <w:object>
          <v:shape id="_x0000_i1066" o:spt="75" type="#_x0000_t75" style="height:17.3pt;width:41.45pt;" o:ole="t" filled="f" o:preferrelative="t" stroked="f" coordsize="21600,21600">
            <v:path/>
            <v:fill on="f" focussize="0,0"/>
            <v:stroke on="f"/>
            <v:imagedata r:id="rId83" o:title=""/>
            <o:lock v:ext="edit" aspectratio="t"/>
            <w10:wrap type="none"/>
            <w10:anchorlock/>
          </v:shape>
          <o:OLEObject Type="Embed" ProgID="Equation.AxMath" ShapeID="_x0000_i1066" DrawAspect="Content" ObjectID="_1468075766" r:id="rId93">
            <o:LockedField>false</o:LockedField>
          </o:OLEObject>
        </w:object>
      </w:r>
      <w:r>
        <w:rPr>
          <w:rFonts w:hint="eastAsia"/>
          <w:lang w:eastAsia="zh-CN"/>
        </w:rPr>
        <w:t>。</w:t>
      </w:r>
      <w:r>
        <w:t>为了保证二次侧晶闸管承受交流电压相同，则变压器一次侧和二次侧绕组匝数比分别为</w:t>
      </w:r>
      <w:r>
        <w:rPr>
          <w:rFonts w:ascii="宋体" w:hAnsi="宋体" w:eastAsia="宋体" w:cs="宋体"/>
          <w:b w:val="0"/>
          <w:bCs w:val="0"/>
          <w:i w:val="0"/>
          <w:iCs w:val="0"/>
          <w:color w:val="000000"/>
          <w:position w:val="-10"/>
          <w:szCs w:val="24"/>
        </w:rPr>
        <w:object>
          <v:shape id="_x0000_i1067" o:spt="75" type="#_x0000_t75" style="height:17.3pt;width:20.6pt;" o:ole="t" filled="f" o:preferrelative="t" stroked="f" coordsize="21600,21600">
            <v:path/>
            <v:fill on="f" focussize="0,0"/>
            <v:stroke on="f"/>
            <v:imagedata r:id="rId95" o:title=""/>
            <o:lock v:ext="edit" aspectratio="t"/>
            <w10:wrap type="none"/>
            <w10:anchorlock/>
          </v:shape>
          <o:OLEObject Type="Embed" ProgID="Equation.AxMath" ShapeID="_x0000_i1067" DrawAspect="Content" ObjectID="_1468075767" r:id="rId94">
            <o:LockedField>false</o:LockedField>
          </o:OLEObject>
        </w:object>
      </w:r>
      <w:r>
        <w:t>(二次侧星形)和</w:t>
      </w:r>
      <w:r>
        <w:rPr>
          <w:rFonts w:ascii="宋体" w:hAnsi="宋体" w:eastAsia="宋体" w:cs="宋体"/>
          <w:b w:val="0"/>
          <w:bCs w:val="0"/>
          <w:i w:val="0"/>
          <w:iCs w:val="0"/>
          <w:color w:val="000000"/>
          <w:position w:val="-12"/>
          <w:szCs w:val="24"/>
        </w:rPr>
        <w:object>
          <v:shape id="_x0000_i1068" o:spt="75" type="#_x0000_t75" style="height:20.05pt;width:31.4pt;" o:ole="t" filled="f" o:preferrelative="t" stroked="f" coordsize="21600,21600">
            <v:path/>
            <v:fill on="f" focussize="0,0"/>
            <v:stroke on="f"/>
            <v:imagedata r:id="rId97" o:title=""/>
            <o:lock v:ext="edit" aspectratio="t"/>
            <w10:wrap type="none"/>
            <w10:anchorlock/>
          </v:shape>
          <o:OLEObject Type="Embed" ProgID="Equation.AxMath" ShapeID="_x0000_i1068" DrawAspect="Content" ObjectID="_1468075768" r:id="rId96">
            <o:LockedField>false</o:LockedField>
          </o:OLEObject>
        </w:object>
      </w:r>
      <w:r>
        <w:t>(二次侧为三角形)</w:t>
      </w:r>
      <w:r>
        <w:rPr>
          <w:rFonts w:hint="eastAsia"/>
          <w:lang w:eastAsia="zh-CN"/>
        </w:rPr>
        <w:t>，</w:t>
      </w:r>
      <w:r>
        <w:t>所以变压器一次侧与二次侧线电压相同。又因为两个整流桥串联，所以电流大小与六脉波整流电路电流保持一致，得晶闸管流的有效值为：</w:t>
      </w:r>
    </w:p>
    <w:p w14:paraId="00EAEEAD">
      <w:pPr>
        <w:pStyle w:val="18"/>
        <w:bidi w:val="0"/>
        <w:rPr>
          <w:rFonts w:hint="eastAsia"/>
          <w:lang w:val="en-US" w:eastAsia="zh-CN"/>
        </w:rPr>
      </w:pPr>
      <w:r>
        <w:rPr>
          <w:rFonts w:hint="eastAsia"/>
          <w:lang w:val="en-US" w:eastAsia="zh-CN"/>
        </w:rPr>
        <w:tab/>
      </w:r>
      <w:r>
        <w:rPr>
          <w:rFonts w:hint="eastAsia"/>
          <w:position w:val="-10"/>
          <w:lang w:val="en-US" w:eastAsia="zh-CN"/>
        </w:rPr>
        <w:object>
          <v:shape id="_x0000_i1069" o:spt="75" type="#_x0000_t75" style="height:17.4pt;width:71.25pt;" o:ole="t" filled="f" o:preferrelative="t" stroked="f" coordsize="21600,21600">
            <v:path/>
            <v:fill on="f" focussize="0,0"/>
            <v:stroke on="f"/>
            <v:imagedata r:id="rId85" o:title=""/>
            <o:lock v:ext="edit" aspectratio="t"/>
            <w10:wrap type="none"/>
            <w10:anchorlock/>
          </v:shape>
          <o:OLEObject Type="Embed" ProgID="Equation.AxMath" ShapeID="_x0000_i1069" DrawAspect="Content" ObjectID="_1468075769" r:id="rId98">
            <o:LockedField>false</o:LockedField>
          </o:OLEObject>
        </w:object>
      </w:r>
    </w:p>
    <w:p w14:paraId="1D5179CE">
      <w:pPr>
        <w:pStyle w:val="14"/>
        <w:bidi w:val="0"/>
      </w:pPr>
      <w:r>
        <w:t>考虑1.5</w:t>
      </w:r>
      <w:r>
        <w:rPr>
          <w:rFonts w:hint="eastAsia"/>
          <w:lang w:val="en-US" w:eastAsia="zh-CN"/>
        </w:rPr>
        <w:t>-</w:t>
      </w:r>
      <w:r>
        <w:t>2倍裕量得出晶闸管额定电流为：</w:t>
      </w:r>
    </w:p>
    <w:p w14:paraId="68ACBF5C">
      <w:pPr>
        <w:pStyle w:val="18"/>
        <w:bidi w:val="0"/>
        <w:rPr>
          <w:rFonts w:hint="eastAsia"/>
          <w:lang w:val="en-US" w:eastAsia="zh-CN"/>
        </w:rPr>
      </w:pPr>
      <w:r>
        <w:rPr>
          <w:rFonts w:hint="eastAsia"/>
          <w:lang w:val="en-US" w:eastAsia="zh-CN"/>
        </w:rPr>
        <w:tab/>
      </w:r>
      <w:r>
        <w:rPr>
          <w:rFonts w:hint="eastAsia"/>
          <w:position w:val="-24"/>
          <w:lang w:val="en-US" w:eastAsia="zh-CN"/>
        </w:rPr>
        <w:object>
          <v:shape id="_x0000_i1070" o:spt="75" type="#_x0000_t75" style="height:32.15pt;width:228.15pt;" o:ole="t" filled="f" o:preferrelative="t" stroked="f" coordsize="21600,21600">
            <v:path/>
            <v:fill on="f" focussize="0,0"/>
            <v:stroke on="f"/>
            <v:imagedata r:id="rId100" o:title=""/>
            <o:lock v:ext="edit" aspectratio="t"/>
            <w10:wrap type="none"/>
            <w10:anchorlock/>
          </v:shape>
          <o:OLEObject Type="Embed" ProgID="Equation.AxMath" ShapeID="_x0000_i1070" DrawAspect="Content" ObjectID="_1468075770" r:id="rId99">
            <o:LockedField>false</o:LockedField>
          </o:OLEObject>
        </w:object>
      </w:r>
    </w:p>
    <w:p w14:paraId="28369F1B">
      <w:pPr>
        <w:pStyle w:val="14"/>
        <w:bidi w:val="0"/>
        <w:rPr>
          <w:rFonts w:hint="eastAsia"/>
          <w:lang w:eastAsia="zh-CN"/>
        </w:rPr>
      </w:pPr>
      <w:r>
        <w:t>额定电压和额定电流均可越大越好</w:t>
      </w:r>
      <w:r>
        <w:rPr>
          <w:rFonts w:hint="eastAsia"/>
          <w:lang w:eastAsia="zh-CN"/>
        </w:rPr>
        <w:t>。</w:t>
      </w:r>
    </w:p>
    <w:p w14:paraId="0CA9AB70">
      <w:pPr>
        <w:pStyle w:val="11"/>
        <w:bidi w:val="0"/>
        <w:rPr>
          <w:rFonts w:hint="eastAsia"/>
          <w:lang w:val="en-US" w:eastAsia="zh-CN"/>
        </w:rPr>
      </w:pPr>
      <w:r>
        <w:rPr>
          <w:rFonts w:hint="eastAsia"/>
          <w:lang w:val="en-US" w:eastAsia="zh-CN"/>
        </w:rPr>
        <w:t>5.2 主电路核心参数校验</w:t>
      </w:r>
    </w:p>
    <w:p w14:paraId="461DB6A8">
      <w:pPr>
        <w:pStyle w:val="12"/>
        <w:bidi w:val="0"/>
        <w:rPr>
          <w:rFonts w:hint="eastAsia"/>
          <w:lang w:val="en-US" w:eastAsia="zh-CN"/>
        </w:rPr>
      </w:pPr>
      <w:r>
        <w:rPr>
          <w:rFonts w:hint="eastAsia"/>
          <w:lang w:val="en-US" w:eastAsia="zh-CN"/>
        </w:rPr>
        <w:t>5.2.1 三相桥式全控整流电路参数校验</w:t>
      </w:r>
    </w:p>
    <w:p w14:paraId="055AB66A">
      <w:pPr>
        <w:pStyle w:val="14"/>
        <w:bidi w:val="0"/>
        <w:rPr>
          <w:rFonts w:hint="eastAsia"/>
          <w:lang w:val="en-US" w:eastAsia="zh-CN"/>
        </w:rPr>
      </w:pPr>
      <w:r>
        <w:rPr>
          <w:rFonts w:hint="eastAsia"/>
          <w:lang w:val="en-US" w:eastAsia="zh-CN"/>
        </w:rPr>
        <w:t>（1）负载电阻</w:t>
      </w:r>
      <w:r>
        <w:rPr>
          <w:rFonts w:hint="eastAsia"/>
          <w:position w:val="-10"/>
          <w:lang w:val="en-US" w:eastAsia="zh-CN"/>
        </w:rPr>
        <w:object>
          <v:shape id="_x0000_i1071" o:spt="75" type="#_x0000_t75" style="height:17.3pt;width:11.25pt;" o:ole="t" filled="f" o:preferrelative="t" stroked="f" coordsize="21600,21600">
            <v:path/>
            <v:fill on="f" focussize="0,0"/>
            <v:stroke on="f"/>
            <v:imagedata r:id="rId102" o:title=""/>
            <o:lock v:ext="edit" aspectratio="t"/>
            <w10:wrap type="none"/>
            <w10:anchorlock/>
          </v:shape>
          <o:OLEObject Type="Embed" ProgID="Equation.AxMath" ShapeID="_x0000_i1071" DrawAspect="Content" ObjectID="_1468075771" r:id="rId101">
            <o:LockedField>false</o:LockedField>
          </o:OLEObject>
        </w:object>
      </w:r>
      <w:r>
        <w:rPr>
          <w:rFonts w:hint="eastAsia"/>
          <w:lang w:val="en-US" w:eastAsia="zh-CN"/>
        </w:rPr>
        <w:t>的确定：</w:t>
      </w:r>
    </w:p>
    <w:p w14:paraId="713945C9">
      <w:pPr>
        <w:pStyle w:val="14"/>
        <w:bidi w:val="0"/>
        <w:rPr>
          <w:rFonts w:hint="eastAsia"/>
          <w:lang w:val="en-US" w:eastAsia="zh-CN"/>
        </w:rPr>
      </w:pPr>
      <w:r>
        <w:rPr>
          <w:rFonts w:hint="default"/>
          <w:lang w:val="en-US" w:eastAsia="zh-CN"/>
        </w:rPr>
        <w:t>根据设计任务要求，我们所设计的恒流源最终输出电流大小需要在100A至500A的范围内连续可调，且要求负载额定输出功率为10OkW，所以额定工作状态下负载电阻的取值范围是</w:t>
      </w:r>
      <w:r>
        <w:rPr>
          <w:rFonts w:hint="eastAsia"/>
          <w:lang w:val="en-US" w:eastAsia="zh-CN"/>
        </w:rPr>
        <w:t>：</w:t>
      </w:r>
    </w:p>
    <w:p w14:paraId="4F373AD6">
      <w:pPr>
        <w:pStyle w:val="18"/>
        <w:bidi w:val="0"/>
        <w:rPr>
          <w:rFonts w:hint="default"/>
          <w:lang w:val="en-US" w:eastAsia="zh-CN"/>
        </w:rPr>
      </w:pPr>
      <w:r>
        <w:rPr>
          <w:rFonts w:hint="eastAsia"/>
          <w:lang w:val="en-US" w:eastAsia="zh-CN"/>
        </w:rPr>
        <w:tab/>
      </w:r>
      <w:r>
        <w:rPr>
          <w:rFonts w:hint="eastAsia"/>
          <w:position w:val="-26"/>
          <w:lang w:val="en-US" w:eastAsia="zh-CN"/>
        </w:rPr>
        <w:object>
          <v:shape id="_x0000_i1072" o:spt="75" type="#_x0000_t75" style="height:32.3pt;width:112.65pt;" o:ole="t" filled="f" o:preferrelative="t" stroked="f" coordsize="21600,21600">
            <v:path/>
            <v:fill on="f" focussize="0,0"/>
            <v:stroke on="f"/>
            <v:imagedata r:id="rId104" o:title=""/>
            <o:lock v:ext="edit" aspectratio="t"/>
            <w10:wrap type="none"/>
            <w10:anchorlock/>
          </v:shape>
          <o:OLEObject Type="Embed" ProgID="Equation.AxMath" ShapeID="_x0000_i1072" DrawAspect="Content" ObjectID="_1468075772" r:id="rId103">
            <o:LockedField>false</o:LockedField>
          </o:OLEObject>
        </w:object>
      </w:r>
    </w:p>
    <w:p w14:paraId="41F7E37C">
      <w:pPr>
        <w:pStyle w:val="14"/>
        <w:bidi w:val="0"/>
        <w:rPr>
          <w:rFonts w:hint="eastAsia"/>
          <w:lang w:val="en-US" w:eastAsia="zh-CN"/>
        </w:rPr>
      </w:pPr>
      <w:r>
        <w:rPr>
          <w:rFonts w:hint="eastAsia"/>
          <w:lang w:val="en-US" w:eastAsia="zh-CN"/>
        </w:rPr>
        <w:t>我们选取输出电流为100A，则负载电阻</w:t>
      </w:r>
      <w:r>
        <w:rPr>
          <w:rFonts w:hint="eastAsia"/>
          <w:position w:val="-10"/>
          <w:lang w:val="en-US" w:eastAsia="zh-CN"/>
        </w:rPr>
        <w:object>
          <v:shape id="_x0000_i1073" o:spt="75" type="#_x0000_t75" style="height:17.3pt;width:41.45pt;" o:ole="t" filled="f" o:preferrelative="t" stroked="f" coordsize="21600,21600">
            <v:path/>
            <v:fill on="f" focussize="0,0"/>
            <v:stroke on="f"/>
            <v:imagedata r:id="rId106" o:title=""/>
            <o:lock v:ext="edit" aspectratio="t"/>
            <w10:wrap type="none"/>
            <w10:anchorlock/>
          </v:shape>
          <o:OLEObject Type="Embed" ProgID="Equation.AxMath" ShapeID="_x0000_i1073" DrawAspect="Content" ObjectID="_1468075773" r:id="rId105">
            <o:LockedField>false</o:LockedField>
          </o:OLEObject>
        </w:object>
      </w:r>
      <w:r>
        <w:rPr>
          <w:rFonts w:hint="eastAsia"/>
          <w:lang w:val="en-US" w:eastAsia="zh-CN"/>
        </w:rPr>
        <w:t>。</w:t>
      </w:r>
    </w:p>
    <w:p w14:paraId="7E7B756F">
      <w:pPr>
        <w:pStyle w:val="14"/>
        <w:bidi w:val="0"/>
        <w:rPr>
          <w:rFonts w:hint="eastAsia"/>
          <w:lang w:val="en-US" w:eastAsia="zh-CN"/>
        </w:rPr>
      </w:pPr>
      <w:r>
        <w:rPr>
          <w:rFonts w:hint="eastAsia"/>
          <w:lang w:val="en-US" w:eastAsia="zh-CN"/>
        </w:rPr>
        <w:t>（2）负载电阻</w:t>
      </w:r>
      <w:r>
        <w:rPr>
          <w:rFonts w:hint="eastAsia"/>
          <w:position w:val="-10"/>
          <w:lang w:val="en-US" w:eastAsia="zh-CN"/>
        </w:rPr>
        <w:object>
          <v:shape id="_x0000_i1074" o:spt="75" type="#_x0000_t75" style="height:17.3pt;width:10.1pt;" o:ole="t" filled="f" o:preferrelative="t" stroked="f" coordsize="21600,21600">
            <v:path/>
            <v:fill on="f" focussize="0,0"/>
            <v:stroke on="f"/>
            <v:imagedata r:id="rId108" o:title=""/>
            <o:lock v:ext="edit" aspectratio="t"/>
            <w10:wrap type="none"/>
            <w10:anchorlock/>
          </v:shape>
          <o:OLEObject Type="Embed" ProgID="Equation.AxMath" ShapeID="_x0000_i1074" DrawAspect="Content" ObjectID="_1468075774" r:id="rId107">
            <o:LockedField>false</o:LockedField>
          </o:OLEObject>
        </w:object>
      </w:r>
      <w:r>
        <w:rPr>
          <w:rFonts w:hint="eastAsia"/>
          <w:lang w:val="en-US" w:eastAsia="zh-CN"/>
        </w:rPr>
        <w:t>的确定：</w:t>
      </w:r>
    </w:p>
    <w:p w14:paraId="56AB0CB4">
      <w:pPr>
        <w:pStyle w:val="14"/>
        <w:bidi w:val="0"/>
        <w:rPr>
          <w:rFonts w:hint="eastAsia"/>
          <w:lang w:val="en-US" w:eastAsia="zh-CN"/>
        </w:rPr>
      </w:pPr>
      <w:r>
        <w:rPr>
          <w:rFonts w:ascii="宋体" w:hAnsi="宋体" w:eastAsia="宋体" w:cs="宋体"/>
          <w:b w:val="0"/>
          <w:bCs w:val="0"/>
          <w:i w:val="0"/>
          <w:iCs w:val="0"/>
          <w:color w:val="000000"/>
          <w:sz w:val="24"/>
          <w:szCs w:val="24"/>
        </w:rPr>
        <w:t>为了反映常见负载真实情况，我们需要在负载中加入电感</w:t>
      </w:r>
      <w:r>
        <w:rPr>
          <w:rFonts w:hint="eastAsia"/>
          <w:position w:val="-10"/>
          <w:lang w:val="en-US" w:eastAsia="zh-CN"/>
        </w:rPr>
        <w:object>
          <v:shape id="_x0000_i1075" o:spt="75" type="#_x0000_t75" style="height:17.3pt;width:10.1pt;" o:ole="t" filled="f" o:preferrelative="t" stroked="f" coordsize="21600,21600">
            <v:path/>
            <v:fill on="f" focussize="0,0"/>
            <v:stroke on="f"/>
            <v:imagedata r:id="rId108" o:title=""/>
            <o:lock v:ext="edit" aspectratio="t"/>
            <w10:wrap type="none"/>
            <w10:anchorlock/>
          </v:shape>
          <o:OLEObject Type="Embed" ProgID="Equation.AxMath" ShapeID="_x0000_i1075" DrawAspect="Content" ObjectID="_1468075775" r:id="rId109">
            <o:LockedField>false</o:LockedField>
          </o:OLEObject>
        </w:object>
      </w:r>
      <w:r>
        <w:rPr>
          <w:rFonts w:hint="eastAsia"/>
          <w:lang w:val="en-US" w:eastAsia="zh-CN"/>
        </w:rPr>
        <w:t>。对于整流电路，输出的直流电压中会含有较高次的纹波，为了降低纹波，稳定输出的电流，需要在负载侧接入电感来抑制纹波。负载电感L值过低会导致输出电流纹波过大，过高又会导致输出电流一直上升难以稳定。通过仿真验证，电感的取值范围为5mH~50mH，本次设计取25mH进行研究分析。</w:t>
      </w:r>
    </w:p>
    <w:p w14:paraId="36F90AB0">
      <w:pPr>
        <w:pStyle w:val="14"/>
        <w:bidi w:val="0"/>
        <w:rPr>
          <w:rFonts w:hint="eastAsia"/>
          <w:lang w:val="en-US" w:eastAsia="zh-CN"/>
        </w:rPr>
      </w:pPr>
      <w:r>
        <w:rPr>
          <w:rFonts w:hint="eastAsia"/>
          <w:lang w:val="en-US" w:eastAsia="zh-CN"/>
        </w:rPr>
        <w:t>（3）电网等效阻抗的确定：为了模拟输电线路上的电阻损耗，电源侧需要传入电阻。根据一般电路电阻的取值情况，本设计中该电阻的取值范围为</w:t>
      </w:r>
      <w:r>
        <w:rPr>
          <w:rFonts w:hint="eastAsia"/>
          <w:position w:val="-10"/>
          <w:lang w:val="en-US" w:eastAsia="zh-CN"/>
        </w:rPr>
        <w:object>
          <v:shape id="_x0000_i1076" o:spt="75" type="#_x0000_t75" style="height:17.3pt;width:37.45pt;" o:ole="t" filled="f" o:preferrelative="t" stroked="f" coordsize="21600,21600">
            <v:path/>
            <v:fill on="f" focussize="0,0"/>
            <v:stroke on="f"/>
            <v:imagedata r:id="rId111" o:title=""/>
            <o:lock v:ext="edit" aspectratio="t"/>
            <w10:wrap type="none"/>
            <w10:anchorlock/>
          </v:shape>
          <o:OLEObject Type="Embed" ProgID="Equation.AxMath" ShapeID="_x0000_i1076" DrawAspect="Content" ObjectID="_1468075776" r:id="rId110">
            <o:LockedField>false</o:LockedField>
          </o:OLEObject>
        </w:object>
      </w:r>
      <w:r>
        <w:rPr>
          <w:rFonts w:hint="eastAsia"/>
          <w:lang w:val="en-US" w:eastAsia="zh-CN"/>
        </w:rPr>
        <w:t>。</w:t>
      </w:r>
    </w:p>
    <w:p w14:paraId="69A9F918">
      <w:pPr>
        <w:pStyle w:val="12"/>
        <w:bidi w:val="0"/>
        <w:rPr>
          <w:rFonts w:hint="default"/>
          <w:lang w:val="en-US" w:eastAsia="zh-CN"/>
        </w:rPr>
      </w:pPr>
      <w:r>
        <w:rPr>
          <w:rFonts w:hint="eastAsia"/>
          <w:lang w:val="en-US" w:eastAsia="zh-CN"/>
        </w:rPr>
        <w:t>5.2.2 十二脉波整流电路参数校验</w:t>
      </w:r>
    </w:p>
    <w:p w14:paraId="5C4F9F00">
      <w:pPr>
        <w:pStyle w:val="14"/>
        <w:bidi w:val="0"/>
        <w:rPr>
          <w:rFonts w:hint="eastAsia"/>
          <w:lang w:val="en-US" w:eastAsia="zh-CN"/>
        </w:rPr>
      </w:pPr>
      <w:r>
        <w:rPr>
          <w:rFonts w:hint="eastAsia"/>
          <w:lang w:val="en-US" w:eastAsia="zh-CN"/>
        </w:rPr>
        <w:t>（1）负载电阻</w:t>
      </w:r>
      <w:r>
        <w:rPr>
          <w:rFonts w:hint="eastAsia"/>
          <w:position w:val="-10"/>
          <w:lang w:val="en-US" w:eastAsia="zh-CN"/>
        </w:rPr>
        <w:object>
          <v:shape id="_x0000_i1077" o:spt="75" type="#_x0000_t75" style="height:17.3pt;width:11.25pt;" o:ole="t" filled="f" o:preferrelative="t" stroked="f" coordsize="21600,21600">
            <v:path/>
            <v:fill on="f" focussize="0,0"/>
            <v:stroke on="f"/>
            <v:imagedata r:id="rId102" o:title=""/>
            <o:lock v:ext="edit" aspectratio="t"/>
            <w10:wrap type="none"/>
            <w10:anchorlock/>
          </v:shape>
          <o:OLEObject Type="Embed" ProgID="Equation.AxMath" ShapeID="_x0000_i1077" DrawAspect="Content" ObjectID="_1468075777" r:id="rId112">
            <o:LockedField>false</o:LockedField>
          </o:OLEObject>
        </w:object>
      </w:r>
      <w:r>
        <w:rPr>
          <w:rFonts w:hint="eastAsia"/>
          <w:lang w:val="en-US" w:eastAsia="zh-CN"/>
        </w:rPr>
        <w:t>的确定：</w:t>
      </w:r>
    </w:p>
    <w:p w14:paraId="01FA4737">
      <w:pPr>
        <w:pStyle w:val="14"/>
        <w:bidi w:val="0"/>
        <w:rPr>
          <w:rFonts w:hint="eastAsia"/>
          <w:lang w:val="en-US" w:eastAsia="zh-CN"/>
        </w:rPr>
      </w:pPr>
      <w:r>
        <w:rPr>
          <w:rFonts w:ascii="宋体" w:hAnsi="宋体" w:eastAsia="宋体" w:cs="宋体"/>
          <w:b w:val="0"/>
          <w:bCs w:val="0"/>
          <w:i w:val="0"/>
          <w:iCs w:val="0"/>
          <w:color w:val="000000"/>
          <w:sz w:val="24"/>
          <w:szCs w:val="24"/>
        </w:rPr>
        <w:t>由于十二脉波波整流电路与三相桥式全控整流电路的输出电流、最大功率相同，因此负载电阻相同，</w:t>
      </w:r>
      <w:r>
        <w:rPr>
          <w:rFonts w:hint="eastAsia"/>
          <w:lang w:val="en-US" w:eastAsia="zh-CN"/>
        </w:rPr>
        <w:t>取</w:t>
      </w:r>
      <w:r>
        <w:rPr>
          <w:rFonts w:hint="eastAsia"/>
          <w:position w:val="-10"/>
          <w:lang w:val="en-US" w:eastAsia="zh-CN"/>
        </w:rPr>
        <w:object>
          <v:shape id="_x0000_i1078" o:spt="75" type="#_x0000_t75" style="height:17.3pt;width:41.45pt;" o:ole="t" filled="f" o:preferrelative="t" stroked="f" coordsize="21600,21600">
            <v:path/>
            <v:fill on="f" focussize="0,0"/>
            <v:stroke on="f"/>
            <v:imagedata r:id="rId106" o:title=""/>
            <o:lock v:ext="edit" aspectratio="t"/>
            <w10:wrap type="none"/>
            <w10:anchorlock/>
          </v:shape>
          <o:OLEObject Type="Embed" ProgID="Equation.AxMath" ShapeID="_x0000_i1078" DrawAspect="Content" ObjectID="_1468075778" r:id="rId113">
            <o:LockedField>false</o:LockedField>
          </o:OLEObject>
        </w:object>
      </w:r>
      <w:r>
        <w:rPr>
          <w:rFonts w:hint="eastAsia"/>
          <w:lang w:val="en-US" w:eastAsia="zh-CN"/>
        </w:rPr>
        <w:t>。</w:t>
      </w:r>
    </w:p>
    <w:p w14:paraId="31B4506B">
      <w:pPr>
        <w:pStyle w:val="14"/>
        <w:bidi w:val="0"/>
        <w:rPr>
          <w:rFonts w:hint="eastAsia"/>
          <w:lang w:val="en-US" w:eastAsia="zh-CN"/>
        </w:rPr>
      </w:pPr>
      <w:r>
        <w:rPr>
          <w:rFonts w:hint="eastAsia"/>
          <w:lang w:val="en-US" w:eastAsia="zh-CN"/>
        </w:rPr>
        <w:t>（2）负载电阻</w:t>
      </w:r>
      <w:r>
        <w:rPr>
          <w:rFonts w:hint="eastAsia"/>
          <w:position w:val="-10"/>
          <w:lang w:val="en-US" w:eastAsia="zh-CN"/>
        </w:rPr>
        <w:object>
          <v:shape id="_x0000_i1079" o:spt="75" type="#_x0000_t75" style="height:17.3pt;width:10.1pt;" o:ole="t" filled="f" o:preferrelative="t" stroked="f" coordsize="21600,21600">
            <v:path/>
            <v:fill on="f" focussize="0,0"/>
            <v:stroke on="f"/>
            <v:imagedata r:id="rId108" o:title=""/>
            <o:lock v:ext="edit" aspectratio="t"/>
            <w10:wrap type="none"/>
            <w10:anchorlock/>
          </v:shape>
          <o:OLEObject Type="Embed" ProgID="Equation.AxMath" ShapeID="_x0000_i1079" DrawAspect="Content" ObjectID="_1468075779" r:id="rId114">
            <o:LockedField>false</o:LockedField>
          </o:OLEObject>
        </w:object>
      </w:r>
      <w:r>
        <w:rPr>
          <w:rFonts w:hint="eastAsia"/>
          <w:lang w:val="en-US" w:eastAsia="zh-CN"/>
        </w:rPr>
        <w:t>的确定：</w:t>
      </w:r>
    </w:p>
    <w:p w14:paraId="65BAF39A">
      <w:pPr>
        <w:pStyle w:val="14"/>
        <w:bidi w:val="0"/>
        <w:rPr>
          <w:rFonts w:hint="eastAsia"/>
          <w:lang w:val="en-US" w:eastAsia="zh-CN"/>
        </w:rPr>
      </w:pPr>
      <w:r>
        <w:rPr>
          <w:rFonts w:hint="eastAsia"/>
          <w:lang w:val="en-US" w:eastAsia="zh-CN"/>
        </w:rPr>
        <w:t>十二脉波输出的直流电压纹波含量小且频率更高，在相同条件下相比于三相全控桥式整流电路可适应的负载电感</w:t>
      </w:r>
      <w:r>
        <w:rPr>
          <w:rFonts w:hint="eastAsia"/>
          <w:position w:val="-10"/>
          <w:lang w:val="en-US" w:eastAsia="zh-CN"/>
        </w:rPr>
        <w:object>
          <v:shape id="_x0000_i1080" o:spt="75" type="#_x0000_t75" style="height:17.3pt;width:10.1pt;" o:ole="t" filled="f" o:preferrelative="t" stroked="f" coordsize="21600,21600">
            <v:path/>
            <v:fill on="f" focussize="0,0"/>
            <v:stroke on="f"/>
            <v:imagedata r:id="rId108" o:title=""/>
            <o:lock v:ext="edit" aspectratio="t"/>
            <w10:wrap type="none"/>
            <w10:anchorlock/>
          </v:shape>
          <o:OLEObject Type="Embed" ProgID="Equation.AxMath" ShapeID="_x0000_i1080" DrawAspect="Content" ObjectID="_1468075780" r:id="rId115">
            <o:LockedField>false</o:LockedField>
          </o:OLEObject>
        </w:object>
      </w:r>
      <w:r>
        <w:rPr>
          <w:rFonts w:hint="eastAsia"/>
          <w:lang w:val="en-US" w:eastAsia="zh-CN"/>
        </w:rPr>
        <w:t>范围更广。通过simulink仿真调试可知：</w:t>
      </w:r>
      <w:r>
        <w:rPr>
          <w:rFonts w:hint="eastAsia"/>
          <w:position w:val="-10"/>
          <w:lang w:val="en-US" w:eastAsia="zh-CN"/>
        </w:rPr>
        <w:object>
          <v:shape id="_x0000_i1081" o:spt="75" type="#_x0000_t75" style="height:18.05pt;width:81.65pt;" o:ole="t" filled="f" o:preferrelative="t" stroked="f" coordsize="21600,21600">
            <v:path/>
            <v:fill on="f" focussize="0,0"/>
            <v:stroke on="f"/>
            <v:imagedata r:id="rId117" o:title=""/>
            <o:lock v:ext="edit" aspectratio="t"/>
            <w10:wrap type="none"/>
            <w10:anchorlock/>
          </v:shape>
          <o:OLEObject Type="Embed" ProgID="Equation.AxMath" ShapeID="_x0000_i1081" DrawAspect="Content" ObjectID="_1468075781" r:id="rId116">
            <o:LockedField>false</o:LockedField>
          </o:OLEObject>
        </w:object>
      </w:r>
      <w:r>
        <w:rPr>
          <w:rFonts w:hint="eastAsia"/>
          <w:lang w:val="en-US" w:eastAsia="zh-CN"/>
        </w:rPr>
        <w:t>。</w:t>
      </w:r>
    </w:p>
    <w:p w14:paraId="3C40B3E9">
      <w:pPr>
        <w:pStyle w:val="14"/>
        <w:bidi w:val="0"/>
        <w:rPr>
          <w:rFonts w:hint="eastAsia"/>
          <w:lang w:val="en-US" w:eastAsia="zh-CN"/>
        </w:rPr>
      </w:pPr>
      <w:r>
        <w:rPr>
          <w:rFonts w:hint="eastAsia"/>
          <w:lang w:val="en-US" w:eastAsia="zh-CN"/>
        </w:rPr>
        <w:t>（3）电网等效阻抗的确定：</w:t>
      </w:r>
    </w:p>
    <w:p w14:paraId="21149C5C">
      <w:pPr>
        <w:pStyle w:val="14"/>
        <w:bidi w:val="0"/>
        <w:rPr>
          <w:rFonts w:hint="default"/>
          <w:lang w:val="en-US" w:eastAsia="zh-CN"/>
        </w:rPr>
      </w:pPr>
      <w:r>
        <w:rPr>
          <w:rFonts w:hint="eastAsia"/>
          <w:lang w:val="en-US" w:eastAsia="zh-CN"/>
        </w:rPr>
        <w:t>同上将电网阻抗取</w:t>
      </w:r>
      <w:r>
        <w:rPr>
          <w:rFonts w:hint="eastAsia"/>
          <w:position w:val="-10"/>
          <w:lang w:val="en-US" w:eastAsia="zh-CN"/>
        </w:rPr>
        <w:object>
          <v:shape id="_x0000_i1082" o:spt="75" type="#_x0000_t75" style="height:17.3pt;width:37.45pt;" o:ole="t" filled="f" o:preferrelative="t" stroked="f" coordsize="21600,21600">
            <v:path/>
            <v:fill on="f" focussize="0,0"/>
            <v:stroke on="f"/>
            <v:imagedata r:id="rId111" o:title=""/>
            <o:lock v:ext="edit" aspectratio="t"/>
            <w10:wrap type="none"/>
            <w10:anchorlock/>
          </v:shape>
          <o:OLEObject Type="Embed" ProgID="Equation.AxMath" ShapeID="_x0000_i1082" DrawAspect="Content" ObjectID="_1468075782" r:id="rId118">
            <o:LockedField>false</o:LockedField>
          </o:OLEObject>
        </w:object>
      </w:r>
      <w:r>
        <w:rPr>
          <w:rFonts w:hint="eastAsia"/>
          <w:lang w:val="en-US" w:eastAsia="zh-CN"/>
        </w:rPr>
        <w:t>。</w:t>
      </w:r>
    </w:p>
    <w:p w14:paraId="02E1E6AE">
      <w:pPr>
        <w:pStyle w:val="11"/>
        <w:bidi w:val="0"/>
        <w:rPr>
          <w:rFonts w:hint="eastAsia"/>
          <w:lang w:val="en-US" w:eastAsia="zh-CN"/>
        </w:rPr>
      </w:pPr>
      <w:r>
        <w:rPr>
          <w:rFonts w:hint="eastAsia"/>
          <w:lang w:val="en-US" w:eastAsia="zh-CN"/>
        </w:rPr>
        <w:t>5.3 方案成本计算</w:t>
      </w:r>
    </w:p>
    <w:p w14:paraId="03F2842D">
      <w:pPr>
        <w:pStyle w:val="14"/>
        <w:bidi w:val="0"/>
        <w:rPr>
          <w:rFonts w:hint="eastAsia"/>
          <w:lang w:val="en-US" w:eastAsia="zh-CN"/>
        </w:rPr>
      </w:pPr>
      <w:r>
        <w:rPr>
          <w:rFonts w:hint="default"/>
          <w:lang w:val="en-US" w:eastAsia="zh-CN"/>
        </w:rPr>
        <w:t>根据上述晶闸管器件参数计算结果，在</w:t>
      </w:r>
      <w:r>
        <w:rPr>
          <w:rFonts w:hint="eastAsia"/>
          <w:lang w:val="en-US" w:eastAsia="zh-CN"/>
        </w:rPr>
        <w:t>“</w:t>
      </w:r>
      <w:r>
        <w:rPr>
          <w:rFonts w:hint="default"/>
          <w:lang w:val="en-US" w:eastAsia="zh-CN"/>
        </w:rPr>
        <w:t>半导小芯</w:t>
      </w:r>
      <w:r>
        <w:rPr>
          <w:rFonts w:hint="eastAsia"/>
          <w:lang w:val="en-US" w:eastAsia="zh-CN"/>
        </w:rPr>
        <w:t>”</w:t>
      </w:r>
      <w:r>
        <w:rPr>
          <w:rFonts w:hint="default"/>
          <w:lang w:val="en-US" w:eastAsia="zh-CN"/>
        </w:rPr>
        <w:t>上查阅资料可得出具体所选元件型号及参数，详细结果见表</w:t>
      </w:r>
      <w:r>
        <w:rPr>
          <w:rFonts w:hint="eastAsia"/>
          <w:lang w:val="en-US" w:eastAsia="zh-CN"/>
        </w:rPr>
        <w:t>5-1：</w:t>
      </w:r>
    </w:p>
    <w:p w14:paraId="4A872FFC">
      <w:pPr>
        <w:pStyle w:val="13"/>
        <w:bidi w:val="0"/>
      </w:pPr>
      <w:r>
        <w:rPr>
          <w:rFonts w:hint="eastAsia"/>
          <w:lang w:val="en-US" w:eastAsia="zh-CN"/>
        </w:rPr>
        <w:t xml:space="preserve">表5-1 </w:t>
      </w:r>
      <w:r>
        <w:t>方案器件选择和成本计算结果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35"/>
        <w:gridCol w:w="2841"/>
        <w:gridCol w:w="2846"/>
      </w:tblGrid>
      <w:tr w14:paraId="231147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000000" w:sz="12" w:space="0"/>
              <w:left w:val="nil"/>
              <w:bottom w:val="single" w:color="000000" w:sz="4" w:space="0"/>
              <w:right w:val="nil"/>
              <w:tl2br w:val="nil"/>
            </w:tcBorders>
            <w:shd w:val="clear" w:color="auto" w:fill="FFFFFF"/>
            <w:vAlign w:val="center"/>
          </w:tcPr>
          <w:p w14:paraId="6B143948">
            <w:pPr>
              <w:pStyle w:val="13"/>
              <w:bidi w:val="0"/>
              <w:jc w:val="center"/>
              <w:rPr>
                <w:rFonts w:hint="default"/>
                <w:b w:val="0"/>
                <w:color w:val="000000"/>
                <w:sz w:val="24"/>
                <w:szCs w:val="24"/>
                <w:vertAlign w:val="baseline"/>
                <w:lang w:val="en-US" w:eastAsia="zh-CN"/>
              </w:rPr>
            </w:pPr>
          </w:p>
        </w:tc>
        <w:tc>
          <w:tcPr>
            <w:tcW w:w="2841" w:type="dxa"/>
            <w:tcBorders>
              <w:top w:val="single" w:color="000000" w:sz="12" w:space="0"/>
              <w:left w:val="nil"/>
              <w:bottom w:val="single" w:color="000000" w:sz="4" w:space="0"/>
              <w:right w:val="nil"/>
            </w:tcBorders>
            <w:shd w:val="clear" w:color="auto" w:fill="FFFFFF"/>
            <w:vAlign w:val="center"/>
          </w:tcPr>
          <w:p w14:paraId="228223EB">
            <w:pPr>
              <w:pStyle w:val="13"/>
              <w:bidi w:val="0"/>
              <w:jc w:val="center"/>
              <w:rPr>
                <w:rFonts w:hint="default"/>
                <w:b w:val="0"/>
                <w:color w:val="000000"/>
                <w:sz w:val="24"/>
                <w:szCs w:val="24"/>
                <w:vertAlign w:val="baseline"/>
                <w:lang w:val="en-US" w:eastAsia="zh-CN"/>
              </w:rPr>
            </w:pPr>
            <w:r>
              <w:rPr>
                <w:rFonts w:hint="eastAsia"/>
                <w:b w:val="0"/>
                <w:color w:val="000000"/>
                <w:sz w:val="24"/>
                <w:szCs w:val="24"/>
                <w:vertAlign w:val="baseline"/>
                <w:lang w:val="en-US" w:eastAsia="zh-CN"/>
              </w:rPr>
              <w:t>三相桥式全控整流</w:t>
            </w:r>
          </w:p>
        </w:tc>
        <w:tc>
          <w:tcPr>
            <w:tcW w:w="2841" w:type="dxa"/>
            <w:tcBorders>
              <w:top w:val="single" w:color="000000" w:sz="12" w:space="0"/>
              <w:left w:val="nil"/>
              <w:bottom w:val="single" w:color="000000" w:sz="4" w:space="0"/>
              <w:right w:val="nil"/>
            </w:tcBorders>
            <w:shd w:val="clear" w:color="auto" w:fill="FFFFFF"/>
            <w:vAlign w:val="center"/>
          </w:tcPr>
          <w:p w14:paraId="51EFEC35">
            <w:pPr>
              <w:pStyle w:val="13"/>
              <w:bidi w:val="0"/>
              <w:jc w:val="center"/>
              <w:rPr>
                <w:rFonts w:hint="default"/>
                <w:b w:val="0"/>
                <w:color w:val="000000"/>
                <w:sz w:val="24"/>
                <w:szCs w:val="24"/>
                <w:vertAlign w:val="baseline"/>
                <w:lang w:val="en-US" w:eastAsia="zh-CN"/>
              </w:rPr>
            </w:pPr>
            <w:r>
              <w:rPr>
                <w:rFonts w:hint="eastAsia"/>
                <w:b w:val="0"/>
                <w:color w:val="000000"/>
                <w:sz w:val="24"/>
                <w:szCs w:val="24"/>
                <w:vertAlign w:val="baseline"/>
                <w:lang w:val="en-US" w:eastAsia="zh-CN"/>
              </w:rPr>
              <w:t>十二脉波整流</w:t>
            </w:r>
          </w:p>
        </w:tc>
      </w:tr>
      <w:tr w14:paraId="5380CE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000000" w:sz="4" w:space="0"/>
              <w:left w:val="nil"/>
              <w:bottom w:val="nil"/>
              <w:right w:val="nil"/>
            </w:tcBorders>
            <w:shd w:val="clear" w:color="auto" w:fill="FFFFFF"/>
            <w:vAlign w:val="center"/>
          </w:tcPr>
          <w:p w14:paraId="29A53E8D">
            <w:pPr>
              <w:pStyle w:val="13"/>
              <w:bidi w:val="0"/>
              <w:jc w:val="center"/>
              <w:rPr>
                <w:rFonts w:hint="default"/>
                <w:b w:val="0"/>
                <w:color w:val="000000"/>
                <w:sz w:val="24"/>
                <w:szCs w:val="24"/>
                <w:vertAlign w:val="baseline"/>
                <w:lang w:val="en-US" w:eastAsia="zh-CN"/>
              </w:rPr>
            </w:pPr>
            <w:r>
              <w:rPr>
                <w:rFonts w:hint="eastAsia"/>
                <w:b w:val="0"/>
                <w:color w:val="000000"/>
                <w:sz w:val="24"/>
                <w:szCs w:val="24"/>
                <w:vertAlign w:val="baseline"/>
                <w:lang w:val="en-US" w:eastAsia="zh-CN"/>
              </w:rPr>
              <w:t>所选元件型号及参数</w:t>
            </w:r>
          </w:p>
        </w:tc>
        <w:tc>
          <w:tcPr>
            <w:tcW w:w="2841" w:type="dxa"/>
            <w:tcBorders>
              <w:top w:val="single" w:color="000000" w:sz="4" w:space="0"/>
              <w:left w:val="nil"/>
              <w:bottom w:val="nil"/>
              <w:right w:val="nil"/>
            </w:tcBorders>
            <w:shd w:val="clear" w:color="auto" w:fill="FFFFFF"/>
            <w:vAlign w:val="center"/>
          </w:tcPr>
          <w:p w14:paraId="0A24CAC5">
            <w:pPr>
              <w:pStyle w:val="13"/>
              <w:bidi w:val="0"/>
              <w:jc w:val="center"/>
              <w:rPr>
                <w:rFonts w:hint="eastAsia"/>
                <w:b w:val="0"/>
                <w:color w:val="000000"/>
                <w:sz w:val="24"/>
                <w:szCs w:val="24"/>
                <w:vertAlign w:val="baseline"/>
                <w:lang w:val="en-US" w:eastAsia="zh-CN"/>
              </w:rPr>
            </w:pPr>
            <w:r>
              <w:rPr>
                <w:rFonts w:hint="eastAsia"/>
                <w:b w:val="0"/>
                <w:color w:val="000000"/>
                <w:sz w:val="24"/>
                <w:szCs w:val="24"/>
                <w:vertAlign w:val="baseline"/>
                <w:lang w:val="en-US" w:eastAsia="zh-CN"/>
              </w:rPr>
              <w:t>DD390N22S</w:t>
            </w:r>
          </w:p>
          <w:p w14:paraId="4500D72B">
            <w:pPr>
              <w:pStyle w:val="13"/>
              <w:bidi w:val="0"/>
              <w:jc w:val="center"/>
              <w:rPr>
                <w:rFonts w:hint="default"/>
                <w:b w:val="0"/>
                <w:color w:val="000000"/>
                <w:sz w:val="24"/>
                <w:szCs w:val="24"/>
                <w:vertAlign w:val="baseline"/>
                <w:lang w:val="en-US" w:eastAsia="zh-CN"/>
              </w:rPr>
            </w:pPr>
            <w:r>
              <w:rPr>
                <w:rFonts w:hint="default"/>
                <w:b w:val="0"/>
                <w:color w:val="000000"/>
                <w:position w:val="-10"/>
                <w:sz w:val="24"/>
                <w:szCs w:val="24"/>
                <w:vertAlign w:val="baseline"/>
                <w:lang w:val="en-US" w:eastAsia="zh-CN"/>
              </w:rPr>
              <w:object>
                <v:shape id="_x0000_i1083" o:spt="75" type="#_x0000_t75" style="height:17.4pt;width:126.35pt;" o:ole="t" filled="f" o:preferrelative="t" stroked="f" coordsize="21600,21600">
                  <v:path/>
                  <v:fill on="f" focussize="0,0"/>
                  <v:stroke on="f"/>
                  <v:imagedata r:id="rId120" o:title=""/>
                  <o:lock v:ext="edit" aspectratio="t"/>
                  <w10:wrap type="none"/>
                  <w10:anchorlock/>
                </v:shape>
                <o:OLEObject Type="Embed" ProgID="Equation.AxMath" ShapeID="_x0000_i1083" DrawAspect="Content" ObjectID="_1468075783" r:id="rId119">
                  <o:LockedField>false</o:LockedField>
                </o:OLEObject>
              </w:object>
            </w:r>
          </w:p>
        </w:tc>
        <w:tc>
          <w:tcPr>
            <w:tcW w:w="2841" w:type="dxa"/>
            <w:tcBorders>
              <w:top w:val="single" w:color="000000" w:sz="4" w:space="0"/>
              <w:left w:val="nil"/>
              <w:bottom w:val="nil"/>
              <w:right w:val="nil"/>
            </w:tcBorders>
            <w:shd w:val="clear" w:color="auto" w:fill="FFFFFF"/>
            <w:vAlign w:val="center"/>
          </w:tcPr>
          <w:p w14:paraId="3E2E1287">
            <w:pPr>
              <w:pStyle w:val="13"/>
              <w:bidi w:val="0"/>
              <w:jc w:val="center"/>
              <w:rPr>
                <w:rFonts w:hint="eastAsia"/>
                <w:b w:val="0"/>
                <w:color w:val="000000"/>
                <w:sz w:val="24"/>
                <w:szCs w:val="24"/>
                <w:vertAlign w:val="baseline"/>
                <w:lang w:val="en-US" w:eastAsia="zh-CN"/>
              </w:rPr>
            </w:pPr>
            <w:r>
              <w:rPr>
                <w:rFonts w:hint="eastAsia"/>
                <w:b w:val="0"/>
                <w:color w:val="000000"/>
                <w:sz w:val="24"/>
                <w:szCs w:val="24"/>
                <w:vertAlign w:val="baseline"/>
                <w:lang w:val="en-US" w:eastAsia="zh-CN"/>
              </w:rPr>
              <w:t>DZ1070N28K</w:t>
            </w:r>
          </w:p>
          <w:p w14:paraId="2D8B037B">
            <w:pPr>
              <w:pStyle w:val="13"/>
              <w:bidi w:val="0"/>
              <w:jc w:val="center"/>
              <w:rPr>
                <w:rFonts w:hint="default"/>
                <w:b w:val="0"/>
                <w:color w:val="000000"/>
                <w:sz w:val="24"/>
                <w:szCs w:val="24"/>
                <w:vertAlign w:val="baseline"/>
                <w:lang w:val="en-US" w:eastAsia="zh-CN"/>
              </w:rPr>
            </w:pPr>
            <w:r>
              <w:rPr>
                <w:rFonts w:hint="default"/>
                <w:b w:val="0"/>
                <w:color w:val="000000"/>
                <w:position w:val="-10"/>
                <w:sz w:val="24"/>
                <w:szCs w:val="24"/>
                <w:vertAlign w:val="baseline"/>
                <w:lang w:val="en-US" w:eastAsia="zh-CN"/>
              </w:rPr>
              <w:object>
                <v:shape id="_x0000_i1084" o:spt="75" type="#_x0000_t75" style="height:17.4pt;width:131.5pt;" o:ole="t" filled="f" o:preferrelative="t" stroked="f" coordsize="21600,21600">
                  <v:path/>
                  <v:fill on="f" focussize="0,0"/>
                  <v:stroke on="f"/>
                  <v:imagedata r:id="rId122" o:title=""/>
                  <o:lock v:ext="edit" aspectratio="t"/>
                  <w10:wrap type="none"/>
                  <w10:anchorlock/>
                </v:shape>
                <o:OLEObject Type="Embed" ProgID="Equation.AxMath" ShapeID="_x0000_i1084" DrawAspect="Content" ObjectID="_1468075784" r:id="rId121">
                  <o:LockedField>false</o:LockedField>
                </o:OLEObject>
              </w:object>
            </w:r>
          </w:p>
        </w:tc>
      </w:tr>
      <w:tr w14:paraId="73B2E8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nil"/>
              <w:left w:val="nil"/>
              <w:bottom w:val="nil"/>
              <w:right w:val="nil"/>
            </w:tcBorders>
            <w:shd w:val="clear" w:color="auto" w:fill="FFFFFF"/>
            <w:vAlign w:val="center"/>
          </w:tcPr>
          <w:p w14:paraId="7753F731">
            <w:pPr>
              <w:pStyle w:val="13"/>
              <w:bidi w:val="0"/>
              <w:jc w:val="center"/>
              <w:rPr>
                <w:rFonts w:hint="default"/>
                <w:b w:val="0"/>
                <w:color w:val="000000"/>
                <w:sz w:val="24"/>
                <w:szCs w:val="24"/>
                <w:vertAlign w:val="baseline"/>
                <w:lang w:val="en-US" w:eastAsia="zh-CN"/>
              </w:rPr>
            </w:pPr>
            <w:r>
              <w:rPr>
                <w:rFonts w:hint="eastAsia"/>
                <w:b w:val="0"/>
                <w:color w:val="000000"/>
                <w:sz w:val="24"/>
                <w:szCs w:val="24"/>
                <w:vertAlign w:val="baseline"/>
                <w:lang w:val="en-US" w:eastAsia="zh-CN"/>
              </w:rPr>
              <w:t>单价（元）</w:t>
            </w:r>
          </w:p>
        </w:tc>
        <w:tc>
          <w:tcPr>
            <w:tcW w:w="2841" w:type="dxa"/>
            <w:tcBorders>
              <w:top w:val="nil"/>
              <w:left w:val="nil"/>
              <w:bottom w:val="nil"/>
              <w:right w:val="nil"/>
            </w:tcBorders>
            <w:shd w:val="clear" w:color="auto" w:fill="FFFFFF"/>
            <w:vAlign w:val="center"/>
          </w:tcPr>
          <w:p w14:paraId="0372EA12">
            <w:pPr>
              <w:pStyle w:val="13"/>
              <w:bidi w:val="0"/>
              <w:jc w:val="center"/>
              <w:rPr>
                <w:rFonts w:hint="default"/>
                <w:b w:val="0"/>
                <w:color w:val="000000"/>
                <w:sz w:val="24"/>
                <w:szCs w:val="24"/>
                <w:vertAlign w:val="baseline"/>
                <w:lang w:val="en-US" w:eastAsia="zh-CN"/>
              </w:rPr>
            </w:pPr>
            <w:r>
              <w:rPr>
                <w:rFonts w:hint="eastAsia"/>
                <w:b w:val="0"/>
                <w:color w:val="000000"/>
                <w:sz w:val="24"/>
                <w:szCs w:val="24"/>
                <w:vertAlign w:val="baseline"/>
                <w:lang w:val="en-US" w:eastAsia="zh-CN"/>
              </w:rPr>
              <w:t>550</w:t>
            </w:r>
          </w:p>
        </w:tc>
        <w:tc>
          <w:tcPr>
            <w:tcW w:w="2841" w:type="dxa"/>
            <w:tcBorders>
              <w:top w:val="nil"/>
              <w:left w:val="nil"/>
              <w:bottom w:val="nil"/>
              <w:right w:val="nil"/>
            </w:tcBorders>
            <w:shd w:val="clear" w:color="auto" w:fill="FFFFFF"/>
            <w:vAlign w:val="center"/>
          </w:tcPr>
          <w:p w14:paraId="5BC3B82F">
            <w:pPr>
              <w:pStyle w:val="13"/>
              <w:bidi w:val="0"/>
              <w:jc w:val="center"/>
              <w:rPr>
                <w:rFonts w:hint="default"/>
                <w:b w:val="0"/>
                <w:color w:val="000000"/>
                <w:sz w:val="24"/>
                <w:szCs w:val="24"/>
                <w:vertAlign w:val="baseline"/>
                <w:lang w:val="en-US" w:eastAsia="zh-CN"/>
              </w:rPr>
            </w:pPr>
            <w:r>
              <w:rPr>
                <w:rFonts w:hint="eastAsia"/>
                <w:b w:val="0"/>
                <w:color w:val="000000"/>
                <w:sz w:val="24"/>
                <w:szCs w:val="24"/>
                <w:vertAlign w:val="baseline"/>
                <w:lang w:val="en-US" w:eastAsia="zh-CN"/>
              </w:rPr>
              <w:t>500</w:t>
            </w:r>
          </w:p>
        </w:tc>
      </w:tr>
      <w:tr w14:paraId="587B82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nil"/>
              <w:left w:val="nil"/>
              <w:bottom w:val="nil"/>
              <w:right w:val="nil"/>
            </w:tcBorders>
            <w:shd w:val="clear" w:color="auto" w:fill="FFFFFF"/>
            <w:vAlign w:val="center"/>
          </w:tcPr>
          <w:p w14:paraId="1B674E1D">
            <w:pPr>
              <w:pStyle w:val="13"/>
              <w:bidi w:val="0"/>
              <w:jc w:val="center"/>
              <w:rPr>
                <w:rFonts w:hint="default"/>
                <w:b w:val="0"/>
                <w:color w:val="000000"/>
                <w:sz w:val="24"/>
                <w:szCs w:val="24"/>
                <w:vertAlign w:val="baseline"/>
                <w:lang w:val="en-US" w:eastAsia="zh-CN"/>
              </w:rPr>
            </w:pPr>
            <w:r>
              <w:rPr>
                <w:rFonts w:hint="eastAsia"/>
                <w:b w:val="0"/>
                <w:color w:val="000000"/>
                <w:sz w:val="24"/>
                <w:szCs w:val="24"/>
                <w:vertAlign w:val="baseline"/>
                <w:lang w:val="en-US" w:eastAsia="zh-CN"/>
              </w:rPr>
              <w:t>数量（个）</w:t>
            </w:r>
          </w:p>
        </w:tc>
        <w:tc>
          <w:tcPr>
            <w:tcW w:w="2841" w:type="dxa"/>
            <w:tcBorders>
              <w:top w:val="nil"/>
              <w:left w:val="nil"/>
              <w:bottom w:val="nil"/>
              <w:right w:val="nil"/>
            </w:tcBorders>
            <w:shd w:val="clear" w:color="auto" w:fill="FFFFFF"/>
            <w:vAlign w:val="center"/>
          </w:tcPr>
          <w:p w14:paraId="17787530">
            <w:pPr>
              <w:pStyle w:val="13"/>
              <w:bidi w:val="0"/>
              <w:jc w:val="center"/>
              <w:rPr>
                <w:rFonts w:hint="default"/>
                <w:b w:val="0"/>
                <w:color w:val="000000"/>
                <w:sz w:val="24"/>
                <w:szCs w:val="24"/>
                <w:vertAlign w:val="baseline"/>
                <w:lang w:val="en-US" w:eastAsia="zh-CN"/>
              </w:rPr>
            </w:pPr>
            <w:r>
              <w:rPr>
                <w:rFonts w:hint="eastAsia"/>
                <w:b w:val="0"/>
                <w:color w:val="000000"/>
                <w:sz w:val="24"/>
                <w:szCs w:val="24"/>
                <w:vertAlign w:val="baseline"/>
                <w:lang w:val="en-US" w:eastAsia="zh-CN"/>
              </w:rPr>
              <w:t>6</w:t>
            </w:r>
          </w:p>
        </w:tc>
        <w:tc>
          <w:tcPr>
            <w:tcW w:w="2841" w:type="dxa"/>
            <w:tcBorders>
              <w:top w:val="nil"/>
              <w:left w:val="nil"/>
              <w:bottom w:val="nil"/>
              <w:right w:val="nil"/>
            </w:tcBorders>
            <w:shd w:val="clear" w:color="auto" w:fill="FFFFFF"/>
            <w:vAlign w:val="center"/>
          </w:tcPr>
          <w:p w14:paraId="1F5337FC">
            <w:pPr>
              <w:pStyle w:val="13"/>
              <w:bidi w:val="0"/>
              <w:jc w:val="center"/>
              <w:rPr>
                <w:rFonts w:hint="default"/>
                <w:b w:val="0"/>
                <w:color w:val="000000"/>
                <w:sz w:val="24"/>
                <w:szCs w:val="24"/>
                <w:vertAlign w:val="baseline"/>
                <w:lang w:val="en-US" w:eastAsia="zh-CN"/>
              </w:rPr>
            </w:pPr>
            <w:r>
              <w:rPr>
                <w:rFonts w:hint="eastAsia"/>
                <w:b w:val="0"/>
                <w:color w:val="000000"/>
                <w:sz w:val="24"/>
                <w:szCs w:val="24"/>
                <w:vertAlign w:val="baseline"/>
                <w:lang w:val="en-US" w:eastAsia="zh-CN"/>
              </w:rPr>
              <w:t>12</w:t>
            </w:r>
          </w:p>
        </w:tc>
      </w:tr>
      <w:tr w14:paraId="78B885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nil"/>
              <w:left w:val="nil"/>
              <w:bottom w:val="single" w:color="000000" w:sz="12" w:space="0"/>
              <w:right w:val="nil"/>
            </w:tcBorders>
            <w:shd w:val="clear" w:color="auto" w:fill="FFFFFF"/>
            <w:vAlign w:val="center"/>
          </w:tcPr>
          <w:p w14:paraId="2E01042C">
            <w:pPr>
              <w:pStyle w:val="13"/>
              <w:bidi w:val="0"/>
              <w:jc w:val="center"/>
              <w:rPr>
                <w:rFonts w:hint="default"/>
                <w:b w:val="0"/>
                <w:color w:val="000000"/>
                <w:sz w:val="24"/>
                <w:szCs w:val="24"/>
                <w:vertAlign w:val="baseline"/>
                <w:lang w:val="en-US" w:eastAsia="zh-CN"/>
              </w:rPr>
            </w:pPr>
            <w:r>
              <w:rPr>
                <w:rFonts w:hint="eastAsia"/>
                <w:b w:val="0"/>
                <w:color w:val="000000"/>
                <w:sz w:val="24"/>
                <w:szCs w:val="24"/>
                <w:vertAlign w:val="baseline"/>
                <w:lang w:val="en-US" w:eastAsia="zh-CN"/>
              </w:rPr>
              <w:t>总价（元）</w:t>
            </w:r>
          </w:p>
        </w:tc>
        <w:tc>
          <w:tcPr>
            <w:tcW w:w="2841" w:type="dxa"/>
            <w:tcBorders>
              <w:top w:val="nil"/>
              <w:left w:val="nil"/>
              <w:bottom w:val="single" w:color="000000" w:sz="12" w:space="0"/>
              <w:right w:val="nil"/>
            </w:tcBorders>
            <w:shd w:val="clear" w:color="auto" w:fill="FFFFFF"/>
            <w:vAlign w:val="center"/>
          </w:tcPr>
          <w:p w14:paraId="7E94B71D">
            <w:pPr>
              <w:pStyle w:val="13"/>
              <w:bidi w:val="0"/>
              <w:jc w:val="center"/>
              <w:rPr>
                <w:rFonts w:hint="default"/>
                <w:b w:val="0"/>
                <w:color w:val="000000"/>
                <w:sz w:val="24"/>
                <w:szCs w:val="24"/>
                <w:vertAlign w:val="baseline"/>
                <w:lang w:val="en-US" w:eastAsia="zh-CN"/>
              </w:rPr>
            </w:pPr>
            <w:r>
              <w:rPr>
                <w:rFonts w:hint="eastAsia"/>
                <w:b w:val="0"/>
                <w:color w:val="000000"/>
                <w:sz w:val="24"/>
                <w:szCs w:val="24"/>
                <w:vertAlign w:val="baseline"/>
                <w:lang w:val="en-US" w:eastAsia="zh-CN"/>
              </w:rPr>
              <w:t>3300</w:t>
            </w:r>
          </w:p>
        </w:tc>
        <w:tc>
          <w:tcPr>
            <w:tcW w:w="2841" w:type="dxa"/>
            <w:tcBorders>
              <w:top w:val="nil"/>
              <w:left w:val="nil"/>
              <w:bottom w:val="single" w:color="000000" w:sz="12" w:space="0"/>
              <w:right w:val="nil"/>
            </w:tcBorders>
            <w:shd w:val="clear" w:color="auto" w:fill="FFFFFF"/>
            <w:vAlign w:val="center"/>
          </w:tcPr>
          <w:p w14:paraId="2FD984C7">
            <w:pPr>
              <w:pStyle w:val="13"/>
              <w:bidi w:val="0"/>
              <w:jc w:val="center"/>
              <w:rPr>
                <w:rFonts w:hint="default"/>
                <w:b w:val="0"/>
                <w:color w:val="000000"/>
                <w:sz w:val="24"/>
                <w:szCs w:val="24"/>
                <w:vertAlign w:val="baseline"/>
                <w:lang w:val="en-US" w:eastAsia="zh-CN"/>
              </w:rPr>
            </w:pPr>
            <w:r>
              <w:rPr>
                <w:rFonts w:hint="eastAsia"/>
                <w:b w:val="0"/>
                <w:color w:val="000000"/>
                <w:sz w:val="24"/>
                <w:szCs w:val="24"/>
                <w:vertAlign w:val="baseline"/>
                <w:lang w:val="en-US" w:eastAsia="zh-CN"/>
              </w:rPr>
              <w:t>6000</w:t>
            </w:r>
          </w:p>
        </w:tc>
      </w:tr>
    </w:tbl>
    <w:p w14:paraId="5FA249C7">
      <w:pPr>
        <w:pStyle w:val="13"/>
        <w:bidi w:val="0"/>
        <w:jc w:val="both"/>
        <w:rPr>
          <w:rFonts w:hint="default"/>
          <w:lang w:val="en-US" w:eastAsia="zh-CN"/>
        </w:rPr>
      </w:pPr>
    </w:p>
    <w:p w14:paraId="24D59B6A">
      <w:pPr>
        <w:pStyle w:val="14"/>
        <w:bidi w:val="0"/>
        <w:rPr>
          <w:rFonts w:hint="default"/>
          <w:lang w:val="en-US" w:eastAsia="zh-CN"/>
        </w:rPr>
      </w:pPr>
      <w:r>
        <w:rPr>
          <w:rFonts w:hint="default"/>
          <w:lang w:val="en-US" w:eastAsia="zh-CN"/>
        </w:rPr>
        <w:t>比较而言，在正常稳定工作状态下，十二脉波的整流电路输出电流比三相桥式全控整流电路纹波含量更少，更趋于直流电，能够适应的负载范围也更广。但是它需要配置两台电力变压器，且需要12个晶闸管联合正常工作，结构更复杂，线路构建成本也更大，同时对于晶闸管驱动电路的触发脉冲控制的准确性以及驱动功率要求都更高。反而观之三相桥式全控整流电路的性能实际上也并非完全不可行，因此我们最终选择使用三相桥式全控整流电路来构造恒流源。</w:t>
      </w:r>
    </w:p>
    <w:p w14:paraId="331F6FEE">
      <w:pPr>
        <w:pStyle w:val="14"/>
        <w:bidi w:val="0"/>
        <w:rPr>
          <w:rFonts w:hint="eastAsia"/>
          <w:lang w:val="en-US" w:eastAsia="zh-CN"/>
        </w:rPr>
      </w:pPr>
      <w:r>
        <w:rPr>
          <w:rFonts w:hint="default"/>
          <w:lang w:val="en-US" w:eastAsia="zh-CN"/>
        </w:rPr>
        <w:t>本文对于</w:t>
      </w:r>
      <w:r>
        <w:rPr>
          <w:rFonts w:hint="eastAsia"/>
          <w:lang w:val="en-US" w:eastAsia="zh-CN"/>
        </w:rPr>
        <w:t>“</w:t>
      </w:r>
      <w:r>
        <w:rPr>
          <w:rFonts w:hint="default"/>
          <w:lang w:val="en-US" w:eastAsia="zh-CN"/>
        </w:rPr>
        <w:t>三相桥式全控整流电路</w:t>
      </w:r>
      <w:r>
        <w:rPr>
          <w:rFonts w:hint="eastAsia"/>
          <w:lang w:val="en-US" w:eastAsia="zh-CN"/>
        </w:rPr>
        <w:t>”</w:t>
      </w:r>
      <w:r>
        <w:rPr>
          <w:rFonts w:hint="default"/>
          <w:lang w:val="en-US" w:eastAsia="zh-CN"/>
        </w:rPr>
        <w:t>讨论情况的负载及电网内阻参数如</w:t>
      </w:r>
      <w:r>
        <w:rPr>
          <w:rFonts w:hint="eastAsia"/>
          <w:lang w:val="en-US" w:eastAsia="zh-CN"/>
        </w:rPr>
        <w:t>表5-2：</w:t>
      </w:r>
    </w:p>
    <w:p w14:paraId="7CC889CF">
      <w:pPr>
        <w:pStyle w:val="13"/>
        <w:bidi w:val="0"/>
      </w:pPr>
      <w:r>
        <w:rPr>
          <w:rFonts w:hint="eastAsia"/>
          <w:lang w:val="en-US" w:eastAsia="zh-CN"/>
        </w:rPr>
        <w:t xml:space="preserve">表5-1 </w:t>
      </w:r>
      <w:r>
        <w:t>方案器件选择和成本计算结果</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14:paraId="6E7F59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000000" w:sz="12" w:space="0"/>
              <w:left w:val="nil"/>
              <w:bottom w:val="single" w:color="000000" w:sz="4" w:space="0"/>
              <w:right w:val="nil"/>
              <w:tl2br w:val="nil"/>
            </w:tcBorders>
            <w:shd w:val="clear" w:color="auto" w:fill="FFFFFF"/>
            <w:vAlign w:val="center"/>
          </w:tcPr>
          <w:p w14:paraId="3F97BCA5">
            <w:pPr>
              <w:pStyle w:val="13"/>
              <w:bidi w:val="0"/>
              <w:jc w:val="center"/>
              <w:rPr>
                <w:rFonts w:hint="default"/>
                <w:b w:val="0"/>
                <w:color w:val="000000"/>
                <w:sz w:val="24"/>
                <w:szCs w:val="24"/>
                <w:vertAlign w:val="baseline"/>
                <w:lang w:val="en-US" w:eastAsia="zh-CN"/>
              </w:rPr>
            </w:pPr>
            <w:r>
              <w:rPr>
                <w:rFonts w:hint="eastAsia"/>
                <w:b w:val="0"/>
                <w:color w:val="000000"/>
                <w:sz w:val="24"/>
                <w:szCs w:val="24"/>
                <w:vertAlign w:val="baseline"/>
                <w:lang w:val="en-US" w:eastAsia="zh-CN"/>
              </w:rPr>
              <w:t>负载电阻</w:t>
            </w:r>
          </w:p>
        </w:tc>
        <w:tc>
          <w:tcPr>
            <w:tcW w:w="2841" w:type="dxa"/>
            <w:tcBorders>
              <w:top w:val="single" w:color="000000" w:sz="12" w:space="0"/>
              <w:left w:val="nil"/>
              <w:bottom w:val="single" w:color="000000" w:sz="4" w:space="0"/>
              <w:right w:val="nil"/>
            </w:tcBorders>
            <w:shd w:val="clear" w:color="auto" w:fill="FFFFFF"/>
            <w:vAlign w:val="center"/>
          </w:tcPr>
          <w:p w14:paraId="10B983A6">
            <w:pPr>
              <w:pStyle w:val="13"/>
              <w:bidi w:val="0"/>
              <w:jc w:val="center"/>
              <w:rPr>
                <w:rFonts w:hint="default"/>
                <w:b w:val="0"/>
                <w:color w:val="000000"/>
                <w:sz w:val="24"/>
                <w:szCs w:val="24"/>
                <w:vertAlign w:val="baseline"/>
                <w:lang w:val="en-US" w:eastAsia="zh-CN"/>
              </w:rPr>
            </w:pPr>
            <w:r>
              <w:rPr>
                <w:rFonts w:hint="eastAsia"/>
                <w:b w:val="0"/>
                <w:color w:val="000000"/>
                <w:sz w:val="24"/>
                <w:szCs w:val="24"/>
                <w:vertAlign w:val="baseline"/>
                <w:lang w:val="en-US" w:eastAsia="zh-CN"/>
              </w:rPr>
              <w:t>负载电感</w:t>
            </w:r>
          </w:p>
        </w:tc>
        <w:tc>
          <w:tcPr>
            <w:tcW w:w="2841" w:type="dxa"/>
            <w:tcBorders>
              <w:top w:val="single" w:color="000000" w:sz="12" w:space="0"/>
              <w:left w:val="nil"/>
              <w:bottom w:val="single" w:color="000000" w:sz="4" w:space="0"/>
              <w:right w:val="nil"/>
            </w:tcBorders>
            <w:shd w:val="clear" w:color="auto" w:fill="FFFFFF"/>
            <w:vAlign w:val="center"/>
          </w:tcPr>
          <w:p w14:paraId="638B8D61">
            <w:pPr>
              <w:pStyle w:val="13"/>
              <w:bidi w:val="0"/>
              <w:jc w:val="center"/>
              <w:rPr>
                <w:rFonts w:hint="default"/>
                <w:b w:val="0"/>
                <w:color w:val="000000"/>
                <w:sz w:val="24"/>
                <w:szCs w:val="24"/>
                <w:vertAlign w:val="baseline"/>
                <w:lang w:val="en-US" w:eastAsia="zh-CN"/>
              </w:rPr>
            </w:pPr>
            <w:r>
              <w:rPr>
                <w:rFonts w:hint="eastAsia"/>
                <w:b w:val="0"/>
                <w:color w:val="000000"/>
                <w:sz w:val="24"/>
                <w:szCs w:val="24"/>
                <w:vertAlign w:val="baseline"/>
                <w:lang w:val="en-US" w:eastAsia="zh-CN"/>
              </w:rPr>
              <w:t>电网内阻</w:t>
            </w:r>
          </w:p>
        </w:tc>
      </w:tr>
      <w:tr w14:paraId="558F0D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nil"/>
              <w:left w:val="nil"/>
              <w:bottom w:val="single" w:color="000000" w:sz="12" w:space="0"/>
              <w:right w:val="nil"/>
            </w:tcBorders>
            <w:shd w:val="clear" w:color="auto" w:fill="FFFFFF"/>
            <w:vAlign w:val="center"/>
          </w:tcPr>
          <w:p w14:paraId="5DB48866">
            <w:pPr>
              <w:pStyle w:val="13"/>
              <w:bidi w:val="0"/>
              <w:jc w:val="center"/>
              <w:rPr>
                <w:rFonts w:hint="default"/>
                <w:b w:val="0"/>
                <w:color w:val="000000"/>
                <w:sz w:val="24"/>
                <w:szCs w:val="24"/>
                <w:vertAlign w:val="baseline"/>
                <w:lang w:val="en-US" w:eastAsia="zh-CN"/>
              </w:rPr>
            </w:pPr>
            <w:r>
              <w:rPr>
                <w:rFonts w:hint="default"/>
                <w:b w:val="0"/>
                <w:color w:val="000000"/>
                <w:position w:val="-10"/>
                <w:sz w:val="24"/>
                <w:szCs w:val="24"/>
                <w:vertAlign w:val="baseline"/>
                <w:lang w:val="en-US" w:eastAsia="zh-CN"/>
              </w:rPr>
              <w:object>
                <v:shape id="_x0000_i1085" o:spt="75" type="#_x0000_t75" style="height:17.3pt;width:17.95pt;" o:ole="t" filled="f" o:preferrelative="t" stroked="f" coordsize="21600,21600">
                  <v:path/>
                  <v:fill on="f" focussize="0,0"/>
                  <v:stroke on="f"/>
                  <v:imagedata r:id="rId124" o:title=""/>
                  <o:lock v:ext="edit" aspectratio="t"/>
                  <w10:wrap type="none"/>
                  <w10:anchorlock/>
                </v:shape>
                <o:OLEObject Type="Embed" ProgID="Equation.AxMath" ShapeID="_x0000_i1085" DrawAspect="Content" ObjectID="_1468075785" r:id="rId123">
                  <o:LockedField>false</o:LockedField>
                </o:OLEObject>
              </w:object>
            </w:r>
          </w:p>
        </w:tc>
        <w:tc>
          <w:tcPr>
            <w:tcW w:w="2841" w:type="dxa"/>
            <w:tcBorders>
              <w:top w:val="nil"/>
              <w:left w:val="nil"/>
              <w:bottom w:val="single" w:color="000000" w:sz="12" w:space="0"/>
              <w:right w:val="nil"/>
            </w:tcBorders>
            <w:shd w:val="clear" w:color="auto" w:fill="FFFFFF"/>
            <w:vAlign w:val="center"/>
          </w:tcPr>
          <w:p w14:paraId="7A6CB43F">
            <w:pPr>
              <w:pStyle w:val="13"/>
              <w:bidi w:val="0"/>
              <w:jc w:val="center"/>
              <w:rPr>
                <w:rFonts w:hint="default"/>
                <w:b w:val="0"/>
                <w:color w:val="000000"/>
                <w:sz w:val="24"/>
                <w:szCs w:val="24"/>
                <w:vertAlign w:val="baseline"/>
                <w:lang w:val="en-US" w:eastAsia="zh-CN"/>
              </w:rPr>
            </w:pPr>
            <w:r>
              <w:rPr>
                <w:rFonts w:hint="default"/>
                <w:b w:val="0"/>
                <w:color w:val="000000"/>
                <w:position w:val="-10"/>
                <w:sz w:val="24"/>
                <w:szCs w:val="24"/>
                <w:vertAlign w:val="baseline"/>
                <w:lang w:val="en-US" w:eastAsia="zh-CN"/>
              </w:rPr>
              <w:object>
                <v:shape id="_x0000_i1086" o:spt="75" type="#_x0000_t75" style="height:17.3pt;width:34.5pt;" o:ole="t" filled="f" o:preferrelative="t" stroked="f" coordsize="21600,21600">
                  <v:path/>
                  <v:fill on="f" focussize="0,0"/>
                  <v:stroke on="f"/>
                  <v:imagedata r:id="rId126" o:title=""/>
                  <o:lock v:ext="edit" aspectratio="t"/>
                  <w10:wrap type="none"/>
                  <w10:anchorlock/>
                </v:shape>
                <o:OLEObject Type="Embed" ProgID="Equation.AxMath" ShapeID="_x0000_i1086" DrawAspect="Content" ObjectID="_1468075786" r:id="rId125">
                  <o:LockedField>false</o:LockedField>
                </o:OLEObject>
              </w:object>
            </w:r>
          </w:p>
        </w:tc>
        <w:tc>
          <w:tcPr>
            <w:tcW w:w="2841" w:type="dxa"/>
            <w:tcBorders>
              <w:top w:val="nil"/>
              <w:left w:val="nil"/>
              <w:bottom w:val="single" w:color="000000" w:sz="12" w:space="0"/>
              <w:right w:val="nil"/>
            </w:tcBorders>
            <w:shd w:val="clear" w:color="auto" w:fill="FFFFFF"/>
            <w:vAlign w:val="center"/>
          </w:tcPr>
          <w:p w14:paraId="5A63AE56">
            <w:pPr>
              <w:pStyle w:val="13"/>
              <w:bidi w:val="0"/>
              <w:jc w:val="center"/>
              <w:rPr>
                <w:rFonts w:hint="default"/>
                <w:b w:val="0"/>
                <w:color w:val="000000"/>
                <w:sz w:val="24"/>
                <w:szCs w:val="24"/>
                <w:vertAlign w:val="baseline"/>
                <w:lang w:val="en-US" w:eastAsia="zh-CN"/>
              </w:rPr>
            </w:pPr>
            <w:r>
              <w:rPr>
                <w:rFonts w:hint="default"/>
                <w:b w:val="0"/>
                <w:color w:val="000000"/>
                <w:position w:val="-10"/>
                <w:sz w:val="24"/>
                <w:szCs w:val="24"/>
                <w:vertAlign w:val="baseline"/>
                <w:lang w:val="en-US" w:eastAsia="zh-CN"/>
              </w:rPr>
              <w:object>
                <v:shape id="_x0000_i1087" o:spt="75" type="#_x0000_t75" style="height:17.3pt;width:30.6pt;" o:ole="t" filled="f" o:preferrelative="t" stroked="f" coordsize="21600,21600">
                  <v:path/>
                  <v:fill on="f" focussize="0,0"/>
                  <v:stroke on="f"/>
                  <v:imagedata r:id="rId128" o:title=""/>
                  <o:lock v:ext="edit" aspectratio="t"/>
                  <w10:wrap type="none"/>
                  <w10:anchorlock/>
                </v:shape>
                <o:OLEObject Type="Embed" ProgID="Equation.AxMath" ShapeID="_x0000_i1087" DrawAspect="Content" ObjectID="_1468075787" r:id="rId127">
                  <o:LockedField>false</o:LockedField>
                </o:OLEObject>
              </w:object>
            </w:r>
          </w:p>
        </w:tc>
      </w:tr>
    </w:tbl>
    <w:p w14:paraId="30EB278F">
      <w:pPr>
        <w:pStyle w:val="14"/>
        <w:bidi w:val="0"/>
        <w:ind w:left="0" w:leftChars="0" w:firstLine="0" w:firstLineChars="0"/>
        <w:rPr>
          <w:rFonts w:hint="default"/>
          <w:lang w:val="en-US" w:eastAsia="zh-CN"/>
        </w:rPr>
      </w:pPr>
    </w:p>
    <w:p w14:paraId="23B40780">
      <w:pPr>
        <w:pStyle w:val="11"/>
        <w:bidi w:val="0"/>
        <w:rPr>
          <w:rFonts w:hint="eastAsia"/>
          <w:lang w:val="en-US" w:eastAsia="zh-CN"/>
        </w:rPr>
      </w:pPr>
      <w:r>
        <w:rPr>
          <w:rFonts w:hint="eastAsia"/>
          <w:lang w:val="en-US" w:eastAsia="zh-CN"/>
        </w:rPr>
        <w:t>5.4 最终方案初步仿真</w:t>
      </w:r>
    </w:p>
    <w:p w14:paraId="0BA92A2A">
      <w:pPr>
        <w:pStyle w:val="14"/>
        <w:bidi w:val="0"/>
        <w:rPr>
          <w:rFonts w:hint="eastAsia"/>
          <w:lang w:val="en-US" w:eastAsia="zh-CN"/>
        </w:rPr>
      </w:pPr>
      <w:r>
        <w:rPr>
          <w:rFonts w:hint="default"/>
          <w:lang w:val="en-US" w:eastAsia="zh-CN"/>
        </w:rPr>
        <w:t>根据上述确定的方案和参数</w:t>
      </w:r>
      <w:r>
        <w:rPr>
          <w:rFonts w:hint="eastAsia"/>
          <w:lang w:val="en-US" w:eastAsia="zh-CN"/>
        </w:rPr>
        <w:t>，本设计</w:t>
      </w:r>
      <w:r>
        <w:rPr>
          <w:rFonts w:hint="default"/>
          <w:lang w:val="en-US" w:eastAsia="zh-CN"/>
        </w:rPr>
        <w:t>搭建simulink模型进行仿真得出电源三相输出电流波形和频谱图、负载端输出电压、负载端输出电流如图</w:t>
      </w:r>
      <w:r>
        <w:rPr>
          <w:rFonts w:hint="eastAsia"/>
          <w:lang w:val="en-US" w:eastAsia="zh-CN"/>
        </w:rPr>
        <w:t>5-1、图5-2、图5-3和图5-4</w:t>
      </w:r>
      <w:r>
        <w:rPr>
          <w:rFonts w:hint="default"/>
          <w:lang w:val="en-US" w:eastAsia="zh-CN"/>
        </w:rPr>
        <w:t>所示</w:t>
      </w:r>
      <w:r>
        <w:rPr>
          <w:rFonts w:hint="eastAsia"/>
          <w:lang w:val="en-US" w:eastAsia="zh-CN"/>
        </w:rPr>
        <w:t>：</w:t>
      </w:r>
    </w:p>
    <w:p w14:paraId="2707FAAB">
      <w:pPr>
        <w:pStyle w:val="16"/>
        <w:bidi w:val="0"/>
        <w:rPr>
          <w:rFonts w:hint="eastAsia"/>
          <w:lang w:val="en-US" w:eastAsia="zh-CN"/>
        </w:rPr>
      </w:pPr>
      <w:r>
        <w:rPr>
          <w:rFonts w:hint="eastAsia"/>
          <w:lang w:val="en-US" w:eastAsia="zh-CN"/>
        </w:rPr>
        <w:drawing>
          <wp:inline distT="0" distB="0" distL="114300" distR="114300">
            <wp:extent cx="5020945" cy="3347720"/>
            <wp:effectExtent l="0" t="0" r="8255" b="5080"/>
            <wp:docPr id="10" name="图片 10" descr="结果_Iabc_风格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结果_Iabc_风格1"/>
                    <pic:cNvPicPr>
                      <a:picLocks noChangeAspect="1"/>
                    </pic:cNvPicPr>
                  </pic:nvPicPr>
                  <pic:blipFill>
                    <a:blip r:embed="rId129"/>
                    <a:stretch>
                      <a:fillRect/>
                    </a:stretch>
                  </pic:blipFill>
                  <pic:spPr>
                    <a:xfrm>
                      <a:off x="0" y="0"/>
                      <a:ext cx="5020945" cy="3347720"/>
                    </a:xfrm>
                    <a:prstGeom prst="rect">
                      <a:avLst/>
                    </a:prstGeom>
                  </pic:spPr>
                </pic:pic>
              </a:graphicData>
            </a:graphic>
          </wp:inline>
        </w:drawing>
      </w:r>
    </w:p>
    <w:p w14:paraId="766C1495">
      <w:pPr>
        <w:pStyle w:val="13"/>
        <w:bidi w:val="0"/>
      </w:pPr>
      <w:r>
        <w:rPr>
          <w:rFonts w:hint="eastAsia"/>
          <w:lang w:val="en-US" w:eastAsia="zh-CN"/>
        </w:rPr>
        <w:t xml:space="preserve">图5-1 </w:t>
      </w:r>
      <w:r>
        <w:t>初步仿真三相电源输出电流波形图</w:t>
      </w:r>
    </w:p>
    <w:p w14:paraId="1CA0B48C">
      <w:pPr>
        <w:pStyle w:val="16"/>
        <w:bidi w:val="0"/>
        <w:rPr>
          <w:rFonts w:hint="eastAsia" w:eastAsia="宋体"/>
          <w:lang w:eastAsia="zh-CN"/>
        </w:rPr>
      </w:pPr>
      <w:r>
        <w:rPr>
          <w:rFonts w:hint="eastAsia" w:eastAsia="宋体"/>
          <w:lang w:eastAsia="zh-CN"/>
        </w:rPr>
        <w:drawing>
          <wp:inline distT="0" distB="0" distL="114300" distR="114300">
            <wp:extent cx="5020945" cy="3347720"/>
            <wp:effectExtent l="0" t="0" r="8255" b="5080"/>
            <wp:docPr id="13" name="图片 13" descr="结果_纹波频谱_风格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结果_纹波频谱_风格1"/>
                    <pic:cNvPicPr>
                      <a:picLocks noChangeAspect="1"/>
                    </pic:cNvPicPr>
                  </pic:nvPicPr>
                  <pic:blipFill>
                    <a:blip r:embed="rId130"/>
                    <a:stretch>
                      <a:fillRect/>
                    </a:stretch>
                  </pic:blipFill>
                  <pic:spPr>
                    <a:xfrm>
                      <a:off x="0" y="0"/>
                      <a:ext cx="5020945" cy="3347720"/>
                    </a:xfrm>
                    <a:prstGeom prst="rect">
                      <a:avLst/>
                    </a:prstGeom>
                  </pic:spPr>
                </pic:pic>
              </a:graphicData>
            </a:graphic>
          </wp:inline>
        </w:drawing>
      </w:r>
    </w:p>
    <w:p w14:paraId="51A36A9D">
      <w:pPr>
        <w:pStyle w:val="13"/>
        <w:bidi w:val="0"/>
      </w:pPr>
      <w:r>
        <w:rPr>
          <w:rFonts w:hint="eastAsia"/>
          <w:lang w:val="en-US" w:eastAsia="zh-CN"/>
        </w:rPr>
        <w:t xml:space="preserve">图5-2 </w:t>
      </w:r>
      <w:r>
        <w:t>初步仿真三相电源输出电流频谱图</w:t>
      </w:r>
    </w:p>
    <w:p w14:paraId="439196E9">
      <w:pPr>
        <w:pStyle w:val="14"/>
        <w:bidi w:val="0"/>
      </w:pPr>
      <w:r>
        <w:rPr>
          <w:lang w:val="en-US" w:eastAsia="zh-CN"/>
        </w:rPr>
        <w:t>纹波系数 r 用于衡量直流电流中交流纹波分量的有效值相对于直流分量平均值的占比，反映直流信号的 “纯净度”；本次结果中 r=26.597%，表明该直流电流中交流纹波的有效值占直流分量的 26.597%，纹波波动较为明显，直流输出的平稳性有待进一步优化。总谐波畸变率 THD 则聚焦于交流纹波自身的波形质量，通过计算纹波中各次谐波分量的总有效值与基波分量有效值的比值，反映纹波波形偏离理想正弦波的程度；本次结果中 THD=12.721%，说明该直流侧电流的交流纹波自身存在一定程度的波形畸变，其畸变率为 12.721%。</w:t>
      </w:r>
    </w:p>
    <w:p w14:paraId="185729AA">
      <w:pPr>
        <w:pStyle w:val="16"/>
        <w:bidi w:val="0"/>
        <w:rPr>
          <w:rFonts w:hint="default"/>
          <w:lang w:val="en-US" w:eastAsia="zh-CN"/>
        </w:rPr>
      </w:pPr>
      <w:r>
        <w:rPr>
          <w:rFonts w:hint="default"/>
          <w:lang w:val="en-US" w:eastAsia="zh-CN"/>
        </w:rPr>
        <w:drawing>
          <wp:inline distT="0" distB="0" distL="114300" distR="114300">
            <wp:extent cx="5020945" cy="3347720"/>
            <wp:effectExtent l="0" t="0" r="8255" b="5080"/>
            <wp:docPr id="14" name="图片 14" descr="结果_ud_风格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结果_ud_风格1"/>
                    <pic:cNvPicPr>
                      <a:picLocks noChangeAspect="1"/>
                    </pic:cNvPicPr>
                  </pic:nvPicPr>
                  <pic:blipFill>
                    <a:blip r:embed="rId131"/>
                    <a:stretch>
                      <a:fillRect/>
                    </a:stretch>
                  </pic:blipFill>
                  <pic:spPr>
                    <a:xfrm>
                      <a:off x="0" y="0"/>
                      <a:ext cx="5020945" cy="3347720"/>
                    </a:xfrm>
                    <a:prstGeom prst="rect">
                      <a:avLst/>
                    </a:prstGeom>
                  </pic:spPr>
                </pic:pic>
              </a:graphicData>
            </a:graphic>
          </wp:inline>
        </w:drawing>
      </w:r>
    </w:p>
    <w:p w14:paraId="1285F55C">
      <w:pPr>
        <w:pStyle w:val="13"/>
        <w:bidi w:val="0"/>
      </w:pPr>
      <w:r>
        <w:rPr>
          <w:rFonts w:hint="eastAsia"/>
          <w:lang w:val="en-US" w:eastAsia="zh-CN"/>
        </w:rPr>
        <w:t xml:space="preserve">图5-3 </w:t>
      </w:r>
      <w:r>
        <w:t>初步仿真输出电压波形图</w:t>
      </w:r>
    </w:p>
    <w:p w14:paraId="4731751A">
      <w:pPr>
        <w:pStyle w:val="16"/>
        <w:bidi w:val="0"/>
        <w:rPr>
          <w:rFonts w:hint="default"/>
          <w:lang w:val="en-US" w:eastAsia="zh-CN"/>
        </w:rPr>
      </w:pPr>
      <w:r>
        <w:rPr>
          <w:rFonts w:hint="default"/>
          <w:lang w:val="en-US" w:eastAsia="zh-CN"/>
        </w:rPr>
        <w:drawing>
          <wp:inline distT="0" distB="0" distL="114300" distR="114300">
            <wp:extent cx="5020945" cy="3347720"/>
            <wp:effectExtent l="0" t="0" r="8255" b="5080"/>
            <wp:docPr id="15" name="图片 15" descr="结果_id_风格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结果_id_风格1"/>
                    <pic:cNvPicPr>
                      <a:picLocks noChangeAspect="1"/>
                    </pic:cNvPicPr>
                  </pic:nvPicPr>
                  <pic:blipFill>
                    <a:blip r:embed="rId132"/>
                    <a:stretch>
                      <a:fillRect/>
                    </a:stretch>
                  </pic:blipFill>
                  <pic:spPr>
                    <a:xfrm>
                      <a:off x="0" y="0"/>
                      <a:ext cx="5020945" cy="3347720"/>
                    </a:xfrm>
                    <a:prstGeom prst="rect">
                      <a:avLst/>
                    </a:prstGeom>
                  </pic:spPr>
                </pic:pic>
              </a:graphicData>
            </a:graphic>
          </wp:inline>
        </w:drawing>
      </w:r>
    </w:p>
    <w:p w14:paraId="711B1AA8">
      <w:pPr>
        <w:pStyle w:val="13"/>
        <w:bidi w:val="0"/>
      </w:pPr>
      <w:r>
        <w:rPr>
          <w:rFonts w:hint="eastAsia"/>
          <w:lang w:val="en-US" w:eastAsia="zh-CN"/>
        </w:rPr>
        <w:t xml:space="preserve">图5-4 </w:t>
      </w:r>
      <w:r>
        <w:t>初步仿真输出电流波形图</w:t>
      </w:r>
    </w:p>
    <w:p w14:paraId="4C368F18">
      <w:pPr>
        <w:pStyle w:val="14"/>
        <w:bidi w:val="0"/>
        <w:rPr>
          <w:rFonts w:hint="default"/>
          <w:lang w:val="en-US" w:eastAsia="zh-CN"/>
        </w:rPr>
      </w:pPr>
      <w:r>
        <w:rPr>
          <w:rFonts w:hint="default"/>
          <w:lang w:val="en-US" w:eastAsia="zh-CN"/>
        </w:rPr>
        <w:t>由仿真结果知</w:t>
      </w:r>
      <w:r>
        <w:rPr>
          <w:rFonts w:hint="eastAsia"/>
          <w:lang w:val="en-US" w:eastAsia="zh-CN"/>
        </w:rPr>
        <w:t>：</w:t>
      </w:r>
      <w:r>
        <w:rPr>
          <w:rFonts w:hint="default"/>
          <w:lang w:val="en-US" w:eastAsia="zh-CN"/>
        </w:rPr>
        <w:t>我们需要调节负载端电流的幅值以及降低三相电源输出电流的电流畸变率。</w:t>
      </w:r>
      <w:r>
        <w:t>需通过增设滤波电路、优化负载电感参数、设计 PI 闭环控制策略针对性改进，以提升恒流稳定性与电能质量。</w:t>
      </w:r>
      <w:bookmarkStart w:id="3" w:name="_GoBack"/>
      <w:bookmarkEnd w:id="3"/>
    </w:p>
    <w:sectPr>
      <w:pgSz w:w="11906" w:h="16838"/>
      <w:pgMar w:top="1440" w:right="1800" w:bottom="1440" w:left="1800" w:header="567"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imesNewRomanPSMT">
    <w:altName w:val="Times New Roman"/>
    <w:panose1 w:val="00000000000000000000"/>
    <w:charset w:val="00"/>
    <w:family w:val="auto"/>
    <w:pitch w:val="default"/>
    <w:sig w:usb0="00000000" w:usb1="00000000" w:usb2="00000000" w:usb3="00000000" w:csb0="00000000" w:csb1="00000000"/>
  </w:font>
  <w:font w:name="TimesNewRomanPS-BoldMT">
    <w:altName w:val="AiDeep"/>
    <w:panose1 w:val="00000000000000000000"/>
    <w:charset w:val="00"/>
    <w:family w:val="auto"/>
    <w:pitch w:val="default"/>
    <w:sig w:usb0="00000000" w:usb1="00000000" w:usb2="00000000" w:usb3="00000000" w:csb0="00000000" w:csb1="00000000"/>
  </w:font>
  <w:font w:name="AiDeep">
    <w:panose1 w:val="02000500000000000000"/>
    <w:charset w:val="00"/>
    <w:family w:val="auto"/>
    <w:pitch w:val="default"/>
    <w:sig w:usb0="00000003" w:usb1="00000000" w:usb2="00000000" w:usb3="00000000" w:csb0="2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80"/>
      </w:pPr>
      <w:r>
        <w:separator/>
      </w:r>
    </w:p>
  </w:footnote>
  <w:footnote w:type="continuationSeparator" w:id="1">
    <w:p>
      <w:pPr>
        <w:spacing w:line="36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1A0C6C">
    <w:pPr>
      <w:pStyle w:val="5"/>
      <w:ind w:left="0" w:leftChars="0" w:firstLine="0" w:firstLineChars="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D4FCFF">
    <w:pPr>
      <w:pStyle w:val="5"/>
      <w:ind w:left="0" w:leftChars="0" w:firstLine="0" w:firstLineChars="0"/>
    </w:pPr>
    <w:r>
      <w:rPr>
        <w:rFonts w:hint="eastAsia" w:ascii="黑体" w:eastAsia="黑体"/>
        <w:b/>
        <w:sz w:val="56"/>
      </w:rPr>
      <w:t xml:space="preserve">电 力 电 子 技 术 </w:t>
    </w:r>
    <w:r>
      <w:rPr>
        <w:bCs/>
      </w:rPr>
      <mc:AlternateContent>
        <mc:Choice Requires="wps">
          <w:drawing>
            <wp:anchor distT="0" distB="0" distL="114300" distR="114300" simplePos="0" relativeHeight="251661312" behindDoc="0" locked="1" layoutInCell="1" allowOverlap="1">
              <wp:simplePos x="0" y="0"/>
              <wp:positionH relativeFrom="column">
                <wp:posOffset>5480050</wp:posOffset>
              </wp:positionH>
              <wp:positionV relativeFrom="paragraph">
                <wp:posOffset>504825</wp:posOffset>
              </wp:positionV>
              <wp:extent cx="5080" cy="8891905"/>
              <wp:effectExtent l="13970" t="0" r="26670" b="8255"/>
              <wp:wrapTight wrapText="bothSides">
                <wp:wrapPolygon>
                  <wp:start x="10800" y="0"/>
                  <wp:lineTo x="10800" y="21546"/>
                  <wp:lineTo x="81000" y="21546"/>
                  <wp:lineTo x="81000" y="0"/>
                  <wp:lineTo x="10800" y="0"/>
                </wp:wrapPolygon>
              </wp:wrapTight>
              <wp:docPr id="1" name="Line 2"/>
              <wp:cNvGraphicFramePr/>
              <a:graphic xmlns:a="http://schemas.openxmlformats.org/drawingml/2006/main">
                <a:graphicData uri="http://schemas.microsoft.com/office/word/2010/wordprocessingShape">
                  <wps:wsp>
                    <wps:cNvCnPr>
                      <a:cxnSpLocks noChangeShapeType="1"/>
                    </wps:cNvCnPr>
                    <wps:spPr bwMode="auto">
                      <a:xfrm flipH="1">
                        <a:off x="0" y="0"/>
                        <a:ext cx="5080" cy="8891905"/>
                      </a:xfrm>
                      <a:prstGeom prst="line">
                        <a:avLst/>
                      </a:prstGeom>
                      <a:noFill/>
                      <a:ln w="28575">
                        <a:solidFill>
                          <a:srgbClr val="000000"/>
                        </a:solidFill>
                        <a:round/>
                      </a:ln>
                    </wps:spPr>
                    <wps:bodyPr/>
                  </wps:wsp>
                </a:graphicData>
              </a:graphic>
            </wp:anchor>
          </w:drawing>
        </mc:Choice>
        <mc:Fallback>
          <w:pict>
            <v:line id="Line 2" o:spid="_x0000_s1026" o:spt="20" style="position:absolute;left:0pt;flip:x;margin-left:431.5pt;margin-top:39.75pt;height:700.15pt;width:0.4pt;mso-wrap-distance-left:9pt;mso-wrap-distance-right:9pt;z-index:251661312;mso-width-relative:page;mso-height-relative:page;" filled="f" stroked="t" coordsize="21600,21600" wrapcoords="10800 0 10800 21546 81000 21546 81000 0 10800 0" o:gfxdata="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Y67j2NkAAAALAQAADwAAAAAAAAABACAA&#10;AAAiAAAAZHJzL2Rvd25yZXYueG1sUEsBAhQAFAAAAAgAh07iQByNZIjTAQAArQMAAA4AAAAAAAAA&#10;AQAgAAAAKAEAAGRycy9lMm9Eb2MueG1sUEsFBgAAAAAGAAYAWQEAAG0FAAAAAA==&#10;">
              <v:fill on="f" focussize="0,0"/>
              <v:stroke weight="2.25pt" color="#000000" joinstyle="round"/>
              <v:imagedata o:title=""/>
              <o:lock v:ext="edit" aspectratio="f"/>
              <w10:wrap type="tight"/>
              <w10:anchorlock/>
            </v:line>
          </w:pict>
        </mc:Fallback>
      </mc:AlternateContent>
    </w:r>
    <w:r>
      <mc:AlternateContent>
        <mc:Choice Requires="wps">
          <w:drawing>
            <wp:anchor distT="0" distB="0" distL="114300" distR="114300" simplePos="0" relativeHeight="251660288" behindDoc="0" locked="1" layoutInCell="1" allowOverlap="1">
              <wp:simplePos x="0" y="0"/>
              <wp:positionH relativeFrom="margin">
                <wp:posOffset>-800735</wp:posOffset>
              </wp:positionH>
              <wp:positionV relativeFrom="page">
                <wp:posOffset>874395</wp:posOffset>
              </wp:positionV>
              <wp:extent cx="6875780" cy="0"/>
              <wp:effectExtent l="0" t="14605" r="12700" b="15875"/>
              <wp:wrapTight wrapText="bothSides">
                <wp:wrapPolygon>
                  <wp:start x="0" y="0"/>
                  <wp:lineTo x="0" y="0"/>
                  <wp:lineTo x="21544" y="0"/>
                  <wp:lineTo x="21544" y="0"/>
                  <wp:lineTo x="0" y="0"/>
                </wp:wrapPolygon>
              </wp:wrapTight>
              <wp:docPr id="2" name="Line 4"/>
              <wp:cNvGraphicFramePr/>
              <a:graphic xmlns:a="http://schemas.openxmlformats.org/drawingml/2006/main">
                <a:graphicData uri="http://schemas.microsoft.com/office/word/2010/wordprocessingShape">
                  <wps:wsp>
                    <wps:cNvCnPr>
                      <a:cxnSpLocks noChangeShapeType="1"/>
                    </wps:cNvCnPr>
                    <wps:spPr bwMode="auto">
                      <a:xfrm>
                        <a:off x="0" y="0"/>
                        <a:ext cx="6875780" cy="0"/>
                      </a:xfrm>
                      <a:prstGeom prst="line">
                        <a:avLst/>
                      </a:prstGeom>
                      <a:noFill/>
                      <a:ln w="28575">
                        <a:solidFill>
                          <a:schemeClr val="tx1"/>
                        </a:solidFill>
                        <a:round/>
                      </a:ln>
                    </wps:spPr>
                    <wps:bodyPr/>
                  </wps:wsp>
                </a:graphicData>
              </a:graphic>
            </wp:anchor>
          </w:drawing>
        </mc:Choice>
        <mc:Fallback>
          <w:pict>
            <v:line id="Line 4" o:spid="_x0000_s1026" o:spt="20" style="position:absolute;left:0pt;margin-left:-63.05pt;margin-top:68.85pt;height:0pt;width:541.4pt;mso-position-horizontal-relative:margin;mso-position-vertical-relative:page;mso-wrap-distance-left:9pt;mso-wrap-distance-right:9pt;z-index:251660288;mso-width-relative:page;mso-height-relative:page;" filled="f" stroked="t" coordsize="21600,21600" wrapcoords="0 0 0 0 21544 0 21544 0 0 0" o:gfxdata="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Cq1qKLYAAAADAEAAA8AAAAAAAAAAQAgAAAAIgAAAGRycy9k&#10;b3ducmV2LnhtbFBLAQIUABQAAAAIAIdO4kDJxQoByQEAAKADAAAOAAAAAAAAAAEAIAAAACcBAABk&#10;cnMvZTJvRG9jLnhtbFBLBQYAAAAABgAGAFkBAABiBQAAAAA=&#10;">
              <v:fill on="f" focussize="0,0"/>
              <v:stroke weight="2.25pt" color="#000000 [3213]" joinstyle="round"/>
              <v:imagedata o:title=""/>
              <o:lock v:ext="edit" aspectratio="f"/>
              <w10:wrap type="tight"/>
              <w10:anchorlock/>
            </v:line>
          </w:pict>
        </mc:Fallback>
      </mc:AlternateContent>
    </w:r>
    <w:r>
      <w:rPr>
        <w:rFonts w:hint="eastAsia" w:ascii="黑体" w:eastAsia="黑体"/>
        <w:b/>
        <w:sz w:val="56"/>
      </w:rPr>
      <w:t>课 程 设 计</w:t>
    </w:r>
    <w:r>
      <w:rPr>
        <w:bCs/>
      </w:rPr>
      <mc:AlternateContent>
        <mc:Choice Requires="wps">
          <w:drawing>
            <wp:anchor distT="0" distB="0" distL="114300" distR="114300" simplePos="0" relativeHeight="251659264" behindDoc="0" locked="1" layoutInCell="1" allowOverlap="1">
              <wp:simplePos x="0" y="0"/>
              <wp:positionH relativeFrom="column">
                <wp:posOffset>5420995</wp:posOffset>
              </wp:positionH>
              <wp:positionV relativeFrom="paragraph">
                <wp:posOffset>515620</wp:posOffset>
              </wp:positionV>
              <wp:extent cx="975995" cy="375920"/>
              <wp:effectExtent l="0" t="0" r="0" b="0"/>
              <wp:wrapTight wrapText="bothSides">
                <wp:wrapPolygon>
                  <wp:start x="2024" y="2627"/>
                  <wp:lineTo x="19576" y="2627"/>
                  <wp:lineTo x="19576" y="18973"/>
                  <wp:lineTo x="2024" y="18973"/>
                  <wp:lineTo x="2024" y="2627"/>
                </wp:wrapPolygon>
              </wp:wrapTight>
              <wp:docPr id="3" name="Text Box 1"/>
              <wp:cNvGraphicFramePr/>
              <a:graphic xmlns:a="http://schemas.openxmlformats.org/drawingml/2006/main">
                <a:graphicData uri="http://schemas.microsoft.com/office/word/2010/wordprocessingShape">
                  <wps:wsp>
                    <wps:cNvSpPr txBox="1">
                      <a:spLocks noChangeArrowheads="1"/>
                    </wps:cNvSpPr>
                    <wps:spPr bwMode="auto">
                      <a:xfrm>
                        <a:off x="0" y="0"/>
                        <a:ext cx="975995" cy="375920"/>
                      </a:xfrm>
                      <a:prstGeom prst="rect">
                        <a:avLst/>
                      </a:prstGeom>
                      <a:noFill/>
                      <a:ln>
                        <a:noFill/>
                      </a:ln>
                    </wps:spPr>
                    <wps:txbx>
                      <w:txbxContent>
                        <w:p w14:paraId="0F9717CE">
                          <w:pPr>
                            <w:ind w:firstLine="0" w:firstLineChars="0"/>
                            <w:rPr>
                              <w:rFonts w:ascii="黑体" w:eastAsia="黑体"/>
                              <w:sz w:val="30"/>
                              <w:szCs w:val="30"/>
                            </w:rPr>
                          </w:pPr>
                          <w:r>
                            <w:rPr>
                              <w:rFonts w:hint="eastAsia" w:ascii="黑体" w:eastAsia="黑体"/>
                              <w:sz w:val="30"/>
                              <w:szCs w:val="30"/>
                            </w:rPr>
                            <w:t>教师批阅</w:t>
                          </w:r>
                        </w:p>
                      </w:txbxContent>
                    </wps:txbx>
                    <wps:bodyPr rot="0" vert="horz" wrap="square" lIns="91440" tIns="45720" rIns="91440" bIns="45720" anchor="t" anchorCtr="0" upright="1">
                      <a:noAutofit/>
                    </wps:bodyPr>
                  </wps:wsp>
                </a:graphicData>
              </a:graphic>
            </wp:anchor>
          </w:drawing>
        </mc:Choice>
        <mc:Fallback>
          <w:pict>
            <v:shape id="Text Box 1" o:spid="_x0000_s1026" o:spt="202" type="#_x0000_t202" style="position:absolute;left:0pt;margin-left:426.85pt;margin-top:40.6pt;height:29.6pt;width:76.85pt;mso-wrap-distance-left:9pt;mso-wrap-distance-right:9pt;z-index:251659264;mso-width-relative:page;mso-height-relative:page;" filled="f" stroked="f" coordsize="21600,21600" wrapcoords="2024 2627 19576 2627 19576 18973 2024 18973 2024 2627" o:gfxdata="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&#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FTmxf9cAAAALAQAADwAAAAAAAAABACAAAAAiAAAAZHJz&#10;L2Rvd25yZXYueG1sUEsBAhQAFAAAAAgAh07iQEGTfEAFAgAAEwQAAA4AAAAAAAAAAQAgAAAAJgEA&#10;AGRycy9lMm9Eb2MueG1sUEsFBgAAAAAGAAYAWQEAAJ0FAAAAAA==&#10;">
              <v:fill on="f" focussize="0,0"/>
              <v:stroke on="f"/>
              <v:imagedata o:title=""/>
              <o:lock v:ext="edit" aspectratio="f"/>
              <v:textbox>
                <w:txbxContent>
                  <w:p w14:paraId="0F9717CE">
                    <w:pPr>
                      <w:ind w:firstLine="0" w:firstLineChars="0"/>
                      <w:rPr>
                        <w:rFonts w:ascii="黑体" w:eastAsia="黑体"/>
                        <w:sz w:val="30"/>
                        <w:szCs w:val="30"/>
                      </w:rPr>
                    </w:pPr>
                    <w:r>
                      <w:rPr>
                        <w:rFonts w:hint="eastAsia" w:ascii="黑体" w:eastAsia="黑体"/>
                        <w:sz w:val="30"/>
                        <w:szCs w:val="30"/>
                      </w:rPr>
                      <w:t>教师批阅</w:t>
                    </w:r>
                  </w:p>
                </w:txbxContent>
              </v:textbox>
              <w10:wrap type="tight"/>
              <w10:anchorlock/>
            </v:shape>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5150DD8"/>
    <w:rsid w:val="00784DBD"/>
    <w:rsid w:val="01E03BEF"/>
    <w:rsid w:val="0BB36EDB"/>
    <w:rsid w:val="0E1A3BB0"/>
    <w:rsid w:val="0E3E3560"/>
    <w:rsid w:val="0FF55875"/>
    <w:rsid w:val="10D90EB1"/>
    <w:rsid w:val="10DD362A"/>
    <w:rsid w:val="12205A26"/>
    <w:rsid w:val="13AD5B4D"/>
    <w:rsid w:val="145A2E79"/>
    <w:rsid w:val="153B00E1"/>
    <w:rsid w:val="17375756"/>
    <w:rsid w:val="175058F1"/>
    <w:rsid w:val="19DF5437"/>
    <w:rsid w:val="1AE41750"/>
    <w:rsid w:val="1B091776"/>
    <w:rsid w:val="1BF0493A"/>
    <w:rsid w:val="1D262649"/>
    <w:rsid w:val="1DF23964"/>
    <w:rsid w:val="1F075398"/>
    <w:rsid w:val="20D20F56"/>
    <w:rsid w:val="23EA0A6C"/>
    <w:rsid w:val="27750300"/>
    <w:rsid w:val="28235080"/>
    <w:rsid w:val="288F719F"/>
    <w:rsid w:val="28D10705"/>
    <w:rsid w:val="2BB3684D"/>
    <w:rsid w:val="2C5030EA"/>
    <w:rsid w:val="2EE647DC"/>
    <w:rsid w:val="2F8F35E0"/>
    <w:rsid w:val="31067002"/>
    <w:rsid w:val="31C95C2C"/>
    <w:rsid w:val="3290020C"/>
    <w:rsid w:val="362313EC"/>
    <w:rsid w:val="36A11990"/>
    <w:rsid w:val="38A91FFA"/>
    <w:rsid w:val="39472B23"/>
    <w:rsid w:val="3A010F18"/>
    <w:rsid w:val="3AC53BB6"/>
    <w:rsid w:val="3BA50FBF"/>
    <w:rsid w:val="3CF027B7"/>
    <w:rsid w:val="3EAA48DB"/>
    <w:rsid w:val="3FC93598"/>
    <w:rsid w:val="407B0424"/>
    <w:rsid w:val="40945CC6"/>
    <w:rsid w:val="43417150"/>
    <w:rsid w:val="43E10A94"/>
    <w:rsid w:val="46A57CD9"/>
    <w:rsid w:val="4C203D42"/>
    <w:rsid w:val="50D54D2F"/>
    <w:rsid w:val="537137C2"/>
    <w:rsid w:val="540A3BE5"/>
    <w:rsid w:val="55150DD8"/>
    <w:rsid w:val="586A4374"/>
    <w:rsid w:val="5C8C48A3"/>
    <w:rsid w:val="5DD50E01"/>
    <w:rsid w:val="5DEB5F1F"/>
    <w:rsid w:val="5E652548"/>
    <w:rsid w:val="5F285AE4"/>
    <w:rsid w:val="601F78BB"/>
    <w:rsid w:val="60D2437E"/>
    <w:rsid w:val="60D25197"/>
    <w:rsid w:val="637E4E94"/>
    <w:rsid w:val="63BE5B41"/>
    <w:rsid w:val="68AA16D0"/>
    <w:rsid w:val="68BF08FC"/>
    <w:rsid w:val="68FB4C58"/>
    <w:rsid w:val="695B0CC7"/>
    <w:rsid w:val="6A012A5F"/>
    <w:rsid w:val="6BE65222"/>
    <w:rsid w:val="6D744695"/>
    <w:rsid w:val="72404D36"/>
    <w:rsid w:val="72C35525"/>
    <w:rsid w:val="732F23C3"/>
    <w:rsid w:val="738F7C61"/>
    <w:rsid w:val="766E56BD"/>
    <w:rsid w:val="77296E1D"/>
    <w:rsid w:val="77D221D2"/>
    <w:rsid w:val="789E3C3D"/>
    <w:rsid w:val="79666258"/>
    <w:rsid w:val="79D94337"/>
    <w:rsid w:val="79E14EA4"/>
    <w:rsid w:val="7A7739DC"/>
    <w:rsid w:val="7A8157E9"/>
    <w:rsid w:val="7C71234B"/>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jc w:val="both"/>
    </w:pPr>
    <w:rPr>
      <w:rFonts w:ascii="Times New Roman" w:hAnsi="Times New Roman" w:eastAsia="宋体" w:cstheme="minorBidi"/>
      <w:kern w:val="2"/>
      <w:sz w:val="24"/>
      <w:szCs w:val="22"/>
      <w:lang w:val="en-US" w:eastAsia="zh-CN" w:bidi="ar-SA"/>
      <w14:ligatures w14:val="standardContextual"/>
    </w:rPr>
  </w:style>
  <w:style w:type="paragraph" w:styleId="2">
    <w:name w:val="heading 1"/>
    <w:basedOn w:val="1"/>
    <w:next w:val="1"/>
    <w:qFormat/>
    <w:uiPriority w:val="9"/>
    <w:pPr>
      <w:keepNext/>
      <w:keepLines/>
      <w:spacing w:before="240" w:after="120"/>
      <w:jc w:val="center"/>
      <w:outlineLvl w:val="0"/>
    </w:pPr>
    <w:rPr>
      <w:b/>
      <w:bCs/>
      <w:kern w:val="44"/>
      <w:sz w:val="30"/>
      <w:szCs w:val="44"/>
    </w:rPr>
  </w:style>
  <w:style w:type="paragraph" w:styleId="3">
    <w:name w:val="heading 2"/>
    <w:basedOn w:val="1"/>
    <w:next w:val="1"/>
    <w:qFormat/>
    <w:uiPriority w:val="9"/>
    <w:pPr>
      <w:keepNext/>
      <w:keepLines/>
      <w:jc w:val="left"/>
      <w:outlineLvl w:val="1"/>
    </w:pPr>
    <w:rPr>
      <w:b/>
      <w:bCs/>
      <w:sz w:val="28"/>
      <w:szCs w:val="32"/>
    </w:rPr>
  </w:style>
  <w:style w:type="character" w:default="1" w:styleId="9">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Normal (Web)"/>
    <w:basedOn w:val="1"/>
    <w:semiHidden/>
    <w:unhideWhenUsed/>
    <w:qFormat/>
    <w:uiPriority w:val="99"/>
  </w:style>
  <w:style w:type="table" w:styleId="8">
    <w:name w:val="Table Grid"/>
    <w:basedOn w:val="7"/>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0">
    <w:name w:val="中文一级标题"/>
    <w:basedOn w:val="1"/>
    <w:next w:val="1"/>
    <w:qFormat/>
    <w:uiPriority w:val="0"/>
    <w:pPr>
      <w:keepNext/>
      <w:keepLines/>
      <w:tabs>
        <w:tab w:val="left" w:pos="2232"/>
      </w:tabs>
      <w:ind w:firstLine="0" w:firstLineChars="0"/>
      <w:jc w:val="center"/>
      <w:outlineLvl w:val="0"/>
    </w:pPr>
    <w:rPr>
      <w:rFonts w:ascii="Times New Roman" w:hAnsi="Times New Roman" w:eastAsia="黑体" w:cs="Times New Roman"/>
      <w:b/>
      <w:bCs/>
      <w:kern w:val="44"/>
      <w:sz w:val="30"/>
      <w:szCs w:val="44"/>
      <w14:ligatures w14:val="standardContextual"/>
    </w:rPr>
  </w:style>
  <w:style w:type="paragraph" w:customStyle="1" w:styleId="11">
    <w:name w:val="中文二级标题"/>
    <w:basedOn w:val="1"/>
    <w:next w:val="1"/>
    <w:qFormat/>
    <w:uiPriority w:val="0"/>
    <w:pPr>
      <w:keepNext/>
      <w:keepLines/>
      <w:tabs>
        <w:tab w:val="left" w:pos="2232"/>
      </w:tabs>
      <w:snapToGrid w:val="0"/>
      <w:ind w:firstLine="0" w:firstLineChars="0"/>
      <w:jc w:val="left"/>
      <w:outlineLvl w:val="1"/>
    </w:pPr>
    <w:rPr>
      <w:rFonts w:eastAsia="黑体"/>
      <w:b/>
      <w:bCs/>
      <w:sz w:val="28"/>
      <w:szCs w:val="32"/>
    </w:rPr>
  </w:style>
  <w:style w:type="paragraph" w:customStyle="1" w:styleId="12">
    <w:name w:val="中文三级标题"/>
    <w:basedOn w:val="1"/>
    <w:qFormat/>
    <w:uiPriority w:val="0"/>
    <w:pPr>
      <w:ind w:firstLine="480" w:firstLineChars="200"/>
    </w:pPr>
    <w:rPr>
      <w:rFonts w:ascii="Times New Roman" w:hAnsi="Times New Roman" w:eastAsia="宋体" w:cs="Times New Roman"/>
      <w:sz w:val="24"/>
      <w:szCs w:val="24"/>
      <w14:ligatures w14:val="standardContextual"/>
    </w:rPr>
  </w:style>
  <w:style w:type="paragraph" w:customStyle="1" w:styleId="13">
    <w:name w:val="中文图表注"/>
    <w:basedOn w:val="1"/>
    <w:qFormat/>
    <w:uiPriority w:val="0"/>
    <w:pPr>
      <w:ind w:firstLine="0" w:firstLineChars="0"/>
      <w:jc w:val="center"/>
    </w:pPr>
    <w:rPr>
      <w:rFonts w:ascii="Times New Roman" w:hAnsi="Times New Roman" w:eastAsia="宋体" w:cs="宋体"/>
      <w:sz w:val="18"/>
      <w:szCs w:val="24"/>
      <w:lang w:bidi="ar"/>
      <w14:ligatures w14:val="standardContextual"/>
    </w:rPr>
  </w:style>
  <w:style w:type="paragraph" w:customStyle="1" w:styleId="14">
    <w:name w:val="中文正文"/>
    <w:qFormat/>
    <w:uiPriority w:val="0"/>
    <w:pPr>
      <w:keepNext w:val="0"/>
      <w:keepLines w:val="0"/>
      <w:bidi w:val="0"/>
      <w:snapToGrid w:val="0"/>
      <w:spacing w:line="360" w:lineRule="auto"/>
      <w:ind w:firstLine="480" w:firstLineChars="200"/>
      <w:jc w:val="both"/>
      <w:outlineLvl w:val="9"/>
    </w:pPr>
    <w:rPr>
      <w:rFonts w:ascii="Times New Roman" w:hAnsi="Times New Roman" w:eastAsia="宋体" w:cs="Times New Roman"/>
      <w:bCs/>
      <w:sz w:val="24"/>
      <w:szCs w:val="32"/>
      <w:lang w:val="en-US" w:eastAsia="zh-CN"/>
    </w:rPr>
  </w:style>
  <w:style w:type="paragraph" w:customStyle="1" w:styleId="15">
    <w:name w:val="中文要点"/>
    <w:basedOn w:val="14"/>
    <w:qFormat/>
    <w:uiPriority w:val="0"/>
    <w:pPr>
      <w:keepNext/>
      <w:keepLines/>
      <w:spacing w:line="360" w:lineRule="auto"/>
      <w:ind w:firstLine="0" w:firstLineChars="0"/>
      <w:jc w:val="center"/>
      <w:outlineLvl w:val="0"/>
    </w:pPr>
    <w:rPr>
      <w:b/>
      <w:kern w:val="44"/>
      <w:szCs w:val="44"/>
    </w:rPr>
  </w:style>
  <w:style w:type="paragraph" w:customStyle="1" w:styleId="16">
    <w:name w:val="中文图片"/>
    <w:qFormat/>
    <w:uiPriority w:val="0"/>
    <w:pPr>
      <w:spacing w:line="240" w:lineRule="atLeast"/>
      <w:ind w:firstLine="0" w:firstLineChars="0"/>
      <w:jc w:val="center"/>
    </w:pPr>
    <w:rPr>
      <w:rFonts w:ascii="Calibri" w:hAnsi="Calibri" w:eastAsia="宋体" w:cs="Times New Roman"/>
      <w:szCs w:val="24"/>
    </w:rPr>
  </w:style>
  <w:style w:type="character" w:customStyle="1" w:styleId="17">
    <w:name w:val="AMEquationSection"/>
    <w:basedOn w:val="9"/>
    <w:qFormat/>
    <w:uiPriority w:val="0"/>
    <w:rPr>
      <w:vanish/>
      <w:color w:val="FF0000"/>
    </w:rPr>
  </w:style>
  <w:style w:type="paragraph" w:customStyle="1" w:styleId="18">
    <w:name w:val="AMDisplayEquation"/>
    <w:basedOn w:val="14"/>
    <w:next w:val="1"/>
    <w:qFormat/>
    <w:uiPriority w:val="0"/>
    <w:pPr>
      <w:tabs>
        <w:tab w:val="center" w:pos="4160"/>
        <w:tab w:val="right" w:pos="8300"/>
      </w:tabs>
    </w:pPr>
  </w:style>
  <w:style w:type="character" w:customStyle="1" w:styleId="19">
    <w:name w:val="fontstyle01"/>
    <w:basedOn w:val="9"/>
    <w:qFormat/>
    <w:uiPriority w:val="0"/>
    <w:rPr>
      <w:rFonts w:ascii="宋体" w:hAnsi="宋体" w:eastAsia="宋体" w:cs="宋体"/>
      <w:color w:val="000000"/>
      <w:sz w:val="24"/>
      <w:szCs w:val="24"/>
    </w:rPr>
  </w:style>
  <w:style w:type="character" w:customStyle="1" w:styleId="20">
    <w:name w:val="fontstyle21"/>
    <w:basedOn w:val="9"/>
    <w:qFormat/>
    <w:uiPriority w:val="0"/>
    <w:rPr>
      <w:rFonts w:ascii="TimesNewRomanPSMT" w:hAnsi="TimesNewRomanPSMT" w:eastAsia="TimesNewRomanPSMT" w:cs="TimesNewRomanPSMT"/>
      <w:color w:val="000000"/>
      <w:sz w:val="24"/>
      <w:szCs w:val="24"/>
    </w:rPr>
  </w:style>
  <w:style w:type="character" w:customStyle="1" w:styleId="21">
    <w:name w:val="fontstyle31"/>
    <w:basedOn w:val="9"/>
    <w:qFormat/>
    <w:uiPriority w:val="0"/>
    <w:rPr>
      <w:rFonts w:ascii="TimesNewRomanPS-BoldMT" w:hAnsi="TimesNewRomanPS-BoldMT" w:eastAsia="TimesNewRomanPS-BoldMT" w:cs="TimesNewRomanPS-BoldMT"/>
      <w:b/>
      <w:bCs/>
      <w:color w:val="000000"/>
      <w:sz w:val="24"/>
      <w:szCs w:val="24"/>
    </w:rPr>
  </w:style>
  <w:style w:type="character" w:customStyle="1" w:styleId="22">
    <w:name w:val="fontstyle11"/>
    <w:basedOn w:val="9"/>
    <w:qFormat/>
    <w:uiPriority w:val="0"/>
    <w:rPr>
      <w:rFonts w:ascii="TimesNewRomanPSMT" w:hAnsi="TimesNewRomanPSMT" w:eastAsia="TimesNewRomanPSMT" w:cs="TimesNewRomanPSMT"/>
      <w:color w:val="000000"/>
      <w:sz w:val="24"/>
      <w:szCs w:val="24"/>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46.bin"/><Relationship Id="rId98" Type="http://schemas.openxmlformats.org/officeDocument/2006/relationships/oleObject" Target="embeddings/oleObject45.bin"/><Relationship Id="rId97" Type="http://schemas.openxmlformats.org/officeDocument/2006/relationships/image" Target="media/image46.wmf"/><Relationship Id="rId96" Type="http://schemas.openxmlformats.org/officeDocument/2006/relationships/oleObject" Target="embeddings/oleObject44.bin"/><Relationship Id="rId95" Type="http://schemas.openxmlformats.org/officeDocument/2006/relationships/image" Target="media/image45.wmf"/><Relationship Id="rId94" Type="http://schemas.openxmlformats.org/officeDocument/2006/relationships/oleObject" Target="embeddings/oleObject43.bin"/><Relationship Id="rId93" Type="http://schemas.openxmlformats.org/officeDocument/2006/relationships/oleObject" Target="embeddings/oleObject42.bin"/><Relationship Id="rId92" Type="http://schemas.openxmlformats.org/officeDocument/2006/relationships/oleObject" Target="embeddings/oleObject41.bin"/><Relationship Id="rId91" Type="http://schemas.openxmlformats.org/officeDocument/2006/relationships/image" Target="media/image44.wmf"/><Relationship Id="rId90" Type="http://schemas.openxmlformats.org/officeDocument/2006/relationships/oleObject" Target="embeddings/oleObject40.bin"/><Relationship Id="rId9" Type="http://schemas.openxmlformats.org/officeDocument/2006/relationships/image" Target="media/image2.png"/><Relationship Id="rId89" Type="http://schemas.openxmlformats.org/officeDocument/2006/relationships/image" Target="media/image43.wmf"/><Relationship Id="rId88" Type="http://schemas.openxmlformats.org/officeDocument/2006/relationships/oleObject" Target="embeddings/oleObject39.bin"/><Relationship Id="rId87" Type="http://schemas.openxmlformats.org/officeDocument/2006/relationships/image" Target="media/image42.wmf"/><Relationship Id="rId86" Type="http://schemas.openxmlformats.org/officeDocument/2006/relationships/oleObject" Target="embeddings/oleObject38.bin"/><Relationship Id="rId85" Type="http://schemas.openxmlformats.org/officeDocument/2006/relationships/image" Target="media/image41.wmf"/><Relationship Id="rId84" Type="http://schemas.openxmlformats.org/officeDocument/2006/relationships/oleObject" Target="embeddings/oleObject37.bin"/><Relationship Id="rId83" Type="http://schemas.openxmlformats.org/officeDocument/2006/relationships/image" Target="media/image40.wmf"/><Relationship Id="rId82" Type="http://schemas.openxmlformats.org/officeDocument/2006/relationships/oleObject" Target="embeddings/oleObject36.bin"/><Relationship Id="rId81" Type="http://schemas.openxmlformats.org/officeDocument/2006/relationships/image" Target="media/image39.wmf"/><Relationship Id="rId80" Type="http://schemas.openxmlformats.org/officeDocument/2006/relationships/oleObject" Target="embeddings/oleObject35.bin"/><Relationship Id="rId8" Type="http://schemas.openxmlformats.org/officeDocument/2006/relationships/image" Target="media/image1.png"/><Relationship Id="rId79" Type="http://schemas.openxmlformats.org/officeDocument/2006/relationships/image" Target="media/image38.wmf"/><Relationship Id="rId78" Type="http://schemas.openxmlformats.org/officeDocument/2006/relationships/oleObject" Target="embeddings/oleObject34.bin"/><Relationship Id="rId77" Type="http://schemas.openxmlformats.org/officeDocument/2006/relationships/image" Target="media/image37.wmf"/><Relationship Id="rId76" Type="http://schemas.openxmlformats.org/officeDocument/2006/relationships/oleObject" Target="embeddings/oleObject33.bin"/><Relationship Id="rId75" Type="http://schemas.openxmlformats.org/officeDocument/2006/relationships/image" Target="media/image36.png"/><Relationship Id="rId74" Type="http://schemas.openxmlformats.org/officeDocument/2006/relationships/image" Target="media/image35.wmf"/><Relationship Id="rId73" Type="http://schemas.openxmlformats.org/officeDocument/2006/relationships/oleObject" Target="embeddings/oleObject32.bin"/><Relationship Id="rId72" Type="http://schemas.openxmlformats.org/officeDocument/2006/relationships/image" Target="media/image34.png"/><Relationship Id="rId71" Type="http://schemas.openxmlformats.org/officeDocument/2006/relationships/image" Target="media/image33.wmf"/><Relationship Id="rId70" Type="http://schemas.openxmlformats.org/officeDocument/2006/relationships/oleObject" Target="embeddings/oleObject31.bin"/><Relationship Id="rId7" Type="http://schemas.openxmlformats.org/officeDocument/2006/relationships/theme" Target="theme/theme1.xml"/><Relationship Id="rId69" Type="http://schemas.openxmlformats.org/officeDocument/2006/relationships/image" Target="media/image32.png"/><Relationship Id="rId68" Type="http://schemas.openxmlformats.org/officeDocument/2006/relationships/image" Target="media/image31.wmf"/><Relationship Id="rId67" Type="http://schemas.openxmlformats.org/officeDocument/2006/relationships/oleObject" Target="embeddings/oleObject30.bin"/><Relationship Id="rId66" Type="http://schemas.openxmlformats.org/officeDocument/2006/relationships/image" Target="media/image30.png"/><Relationship Id="rId65" Type="http://schemas.openxmlformats.org/officeDocument/2006/relationships/image" Target="media/image29.wmf"/><Relationship Id="rId64" Type="http://schemas.openxmlformats.org/officeDocument/2006/relationships/oleObject" Target="embeddings/oleObject29.bin"/><Relationship Id="rId63" Type="http://schemas.openxmlformats.org/officeDocument/2006/relationships/image" Target="media/image28.wmf"/><Relationship Id="rId62" Type="http://schemas.openxmlformats.org/officeDocument/2006/relationships/oleObject" Target="embeddings/oleObject28.bin"/><Relationship Id="rId61" Type="http://schemas.openxmlformats.org/officeDocument/2006/relationships/image" Target="media/image27.wmf"/><Relationship Id="rId60" Type="http://schemas.openxmlformats.org/officeDocument/2006/relationships/oleObject" Target="embeddings/oleObject27.bin"/><Relationship Id="rId6" Type="http://schemas.openxmlformats.org/officeDocument/2006/relationships/header" Target="header2.xml"/><Relationship Id="rId59" Type="http://schemas.openxmlformats.org/officeDocument/2006/relationships/image" Target="media/image26.wmf"/><Relationship Id="rId58" Type="http://schemas.openxmlformats.org/officeDocument/2006/relationships/oleObject" Target="embeddings/oleObject26.bin"/><Relationship Id="rId57" Type="http://schemas.openxmlformats.org/officeDocument/2006/relationships/image" Target="media/image25.wmf"/><Relationship Id="rId56" Type="http://schemas.openxmlformats.org/officeDocument/2006/relationships/oleObject" Target="embeddings/oleObject25.bin"/><Relationship Id="rId55" Type="http://schemas.openxmlformats.org/officeDocument/2006/relationships/image" Target="media/image24.wmf"/><Relationship Id="rId54" Type="http://schemas.openxmlformats.org/officeDocument/2006/relationships/oleObject" Target="embeddings/oleObject24.bin"/><Relationship Id="rId53" Type="http://schemas.openxmlformats.org/officeDocument/2006/relationships/image" Target="media/image23.wmf"/><Relationship Id="rId52" Type="http://schemas.openxmlformats.org/officeDocument/2006/relationships/oleObject" Target="embeddings/oleObject23.bin"/><Relationship Id="rId51" Type="http://schemas.openxmlformats.org/officeDocument/2006/relationships/image" Target="media/image22.wmf"/><Relationship Id="rId50" Type="http://schemas.openxmlformats.org/officeDocument/2006/relationships/oleObject" Target="embeddings/oleObject22.bin"/><Relationship Id="rId5" Type="http://schemas.openxmlformats.org/officeDocument/2006/relationships/header" Target="header1.xml"/><Relationship Id="rId49" Type="http://schemas.openxmlformats.org/officeDocument/2006/relationships/oleObject" Target="embeddings/oleObject21.bin"/><Relationship Id="rId48" Type="http://schemas.openxmlformats.org/officeDocument/2006/relationships/image" Target="media/image21.wmf"/><Relationship Id="rId47" Type="http://schemas.openxmlformats.org/officeDocument/2006/relationships/oleObject" Target="embeddings/oleObject20.bin"/><Relationship Id="rId46" Type="http://schemas.openxmlformats.org/officeDocument/2006/relationships/oleObject" Target="embeddings/oleObject19.bin"/><Relationship Id="rId45" Type="http://schemas.openxmlformats.org/officeDocument/2006/relationships/oleObject" Target="embeddings/oleObject18.bin"/><Relationship Id="rId44" Type="http://schemas.openxmlformats.org/officeDocument/2006/relationships/image" Target="media/image20.wmf"/><Relationship Id="rId43" Type="http://schemas.openxmlformats.org/officeDocument/2006/relationships/oleObject" Target="embeddings/oleObject17.bin"/><Relationship Id="rId42" Type="http://schemas.openxmlformats.org/officeDocument/2006/relationships/image" Target="media/image19.wmf"/><Relationship Id="rId41" Type="http://schemas.openxmlformats.org/officeDocument/2006/relationships/oleObject" Target="embeddings/oleObject16.bin"/><Relationship Id="rId40" Type="http://schemas.openxmlformats.org/officeDocument/2006/relationships/image" Target="media/image18.wmf"/><Relationship Id="rId4" Type="http://schemas.openxmlformats.org/officeDocument/2006/relationships/endnotes" Target="endnotes.xml"/><Relationship Id="rId39" Type="http://schemas.openxmlformats.org/officeDocument/2006/relationships/oleObject" Target="embeddings/oleObject15.bin"/><Relationship Id="rId38" Type="http://schemas.openxmlformats.org/officeDocument/2006/relationships/image" Target="media/image17.wmf"/><Relationship Id="rId37" Type="http://schemas.openxmlformats.org/officeDocument/2006/relationships/oleObject" Target="embeddings/oleObject14.bin"/><Relationship Id="rId36" Type="http://schemas.openxmlformats.org/officeDocument/2006/relationships/image" Target="media/image16.wmf"/><Relationship Id="rId35" Type="http://schemas.openxmlformats.org/officeDocument/2006/relationships/oleObject" Target="embeddings/oleObject13.bin"/><Relationship Id="rId34" Type="http://schemas.openxmlformats.org/officeDocument/2006/relationships/image" Target="media/image15.wmf"/><Relationship Id="rId33" Type="http://schemas.openxmlformats.org/officeDocument/2006/relationships/oleObject" Target="embeddings/oleObject12.bin"/><Relationship Id="rId32" Type="http://schemas.openxmlformats.org/officeDocument/2006/relationships/oleObject" Target="embeddings/oleObject11.bin"/><Relationship Id="rId31" Type="http://schemas.openxmlformats.org/officeDocument/2006/relationships/image" Target="media/image14.wmf"/><Relationship Id="rId30" Type="http://schemas.openxmlformats.org/officeDocument/2006/relationships/oleObject" Target="embeddings/oleObject10.bin"/><Relationship Id="rId3" Type="http://schemas.openxmlformats.org/officeDocument/2006/relationships/footnotes" Target="footnotes.xml"/><Relationship Id="rId29" Type="http://schemas.openxmlformats.org/officeDocument/2006/relationships/image" Target="media/image13.wmf"/><Relationship Id="rId28" Type="http://schemas.openxmlformats.org/officeDocument/2006/relationships/oleObject" Target="embeddings/oleObject9.bin"/><Relationship Id="rId27" Type="http://schemas.openxmlformats.org/officeDocument/2006/relationships/image" Target="media/image12.wmf"/><Relationship Id="rId26" Type="http://schemas.openxmlformats.org/officeDocument/2006/relationships/oleObject" Target="embeddings/oleObject8.bin"/><Relationship Id="rId25" Type="http://schemas.openxmlformats.org/officeDocument/2006/relationships/image" Target="media/image11.wmf"/><Relationship Id="rId24" Type="http://schemas.openxmlformats.org/officeDocument/2006/relationships/oleObject" Target="embeddings/oleObject7.bin"/><Relationship Id="rId23" Type="http://schemas.openxmlformats.org/officeDocument/2006/relationships/image" Target="media/image10.wmf"/><Relationship Id="rId22" Type="http://schemas.openxmlformats.org/officeDocument/2006/relationships/oleObject" Target="embeddings/oleObject6.bin"/><Relationship Id="rId21" Type="http://schemas.openxmlformats.org/officeDocument/2006/relationships/image" Target="media/image9.png"/><Relationship Id="rId20" Type="http://schemas.openxmlformats.org/officeDocument/2006/relationships/image" Target="media/image8.wmf"/><Relationship Id="rId2" Type="http://schemas.openxmlformats.org/officeDocument/2006/relationships/settings" Target="settings.xml"/><Relationship Id="rId19" Type="http://schemas.openxmlformats.org/officeDocument/2006/relationships/oleObject" Target="embeddings/oleObject5.bin"/><Relationship Id="rId18" Type="http://schemas.openxmlformats.org/officeDocument/2006/relationships/image" Target="media/image7.wmf"/><Relationship Id="rId17" Type="http://schemas.openxmlformats.org/officeDocument/2006/relationships/oleObject" Target="embeddings/oleObject4.bin"/><Relationship Id="rId16" Type="http://schemas.openxmlformats.org/officeDocument/2006/relationships/image" Target="media/image6.png"/><Relationship Id="rId15" Type="http://schemas.openxmlformats.org/officeDocument/2006/relationships/image" Target="media/image5.emf"/><Relationship Id="rId14" Type="http://schemas.openxmlformats.org/officeDocument/2006/relationships/oleObject" Target="embeddings/oleObject3.bin"/><Relationship Id="rId134" Type="http://schemas.openxmlformats.org/officeDocument/2006/relationships/fontTable" Target="fontTable.xml"/><Relationship Id="rId133" Type="http://schemas.openxmlformats.org/officeDocument/2006/relationships/customXml" Target="../customXml/item1.xml"/><Relationship Id="rId132" Type="http://schemas.openxmlformats.org/officeDocument/2006/relationships/image" Target="media/image62.png"/><Relationship Id="rId131" Type="http://schemas.openxmlformats.org/officeDocument/2006/relationships/image" Target="media/image61.png"/><Relationship Id="rId130" Type="http://schemas.openxmlformats.org/officeDocument/2006/relationships/image" Target="media/image60.png"/><Relationship Id="rId13" Type="http://schemas.openxmlformats.org/officeDocument/2006/relationships/image" Target="media/image4.wmf"/><Relationship Id="rId129" Type="http://schemas.openxmlformats.org/officeDocument/2006/relationships/image" Target="media/image59.png"/><Relationship Id="rId128" Type="http://schemas.openxmlformats.org/officeDocument/2006/relationships/image" Target="media/image58.wmf"/><Relationship Id="rId127" Type="http://schemas.openxmlformats.org/officeDocument/2006/relationships/oleObject" Target="embeddings/oleObject63.bin"/><Relationship Id="rId126" Type="http://schemas.openxmlformats.org/officeDocument/2006/relationships/image" Target="media/image57.wmf"/><Relationship Id="rId125" Type="http://schemas.openxmlformats.org/officeDocument/2006/relationships/oleObject" Target="embeddings/oleObject62.bin"/><Relationship Id="rId124" Type="http://schemas.openxmlformats.org/officeDocument/2006/relationships/image" Target="media/image56.wmf"/><Relationship Id="rId123" Type="http://schemas.openxmlformats.org/officeDocument/2006/relationships/oleObject" Target="embeddings/oleObject61.bin"/><Relationship Id="rId122" Type="http://schemas.openxmlformats.org/officeDocument/2006/relationships/image" Target="media/image55.wmf"/><Relationship Id="rId121" Type="http://schemas.openxmlformats.org/officeDocument/2006/relationships/oleObject" Target="embeddings/oleObject60.bin"/><Relationship Id="rId120" Type="http://schemas.openxmlformats.org/officeDocument/2006/relationships/image" Target="media/image54.wmf"/><Relationship Id="rId12" Type="http://schemas.openxmlformats.org/officeDocument/2006/relationships/oleObject" Target="embeddings/oleObject2.bin"/><Relationship Id="rId119" Type="http://schemas.openxmlformats.org/officeDocument/2006/relationships/oleObject" Target="embeddings/oleObject59.bin"/><Relationship Id="rId118" Type="http://schemas.openxmlformats.org/officeDocument/2006/relationships/oleObject" Target="embeddings/oleObject58.bin"/><Relationship Id="rId117" Type="http://schemas.openxmlformats.org/officeDocument/2006/relationships/image" Target="media/image53.wmf"/><Relationship Id="rId116" Type="http://schemas.openxmlformats.org/officeDocument/2006/relationships/oleObject" Target="embeddings/oleObject57.bin"/><Relationship Id="rId115" Type="http://schemas.openxmlformats.org/officeDocument/2006/relationships/oleObject" Target="embeddings/oleObject56.bin"/><Relationship Id="rId114" Type="http://schemas.openxmlformats.org/officeDocument/2006/relationships/oleObject" Target="embeddings/oleObject55.bin"/><Relationship Id="rId113" Type="http://schemas.openxmlformats.org/officeDocument/2006/relationships/oleObject" Target="embeddings/oleObject54.bin"/><Relationship Id="rId112" Type="http://schemas.openxmlformats.org/officeDocument/2006/relationships/oleObject" Target="embeddings/oleObject53.bin"/><Relationship Id="rId111" Type="http://schemas.openxmlformats.org/officeDocument/2006/relationships/image" Target="media/image52.wmf"/><Relationship Id="rId110" Type="http://schemas.openxmlformats.org/officeDocument/2006/relationships/oleObject" Target="embeddings/oleObject52.bin"/><Relationship Id="rId11" Type="http://schemas.openxmlformats.org/officeDocument/2006/relationships/image" Target="media/image3.emf"/><Relationship Id="rId109" Type="http://schemas.openxmlformats.org/officeDocument/2006/relationships/oleObject" Target="embeddings/oleObject51.bin"/><Relationship Id="rId108" Type="http://schemas.openxmlformats.org/officeDocument/2006/relationships/image" Target="media/image51.wmf"/><Relationship Id="rId107" Type="http://schemas.openxmlformats.org/officeDocument/2006/relationships/oleObject" Target="embeddings/oleObject50.bin"/><Relationship Id="rId106" Type="http://schemas.openxmlformats.org/officeDocument/2006/relationships/image" Target="media/image50.wmf"/><Relationship Id="rId105" Type="http://schemas.openxmlformats.org/officeDocument/2006/relationships/oleObject" Target="embeddings/oleObject49.bin"/><Relationship Id="rId104" Type="http://schemas.openxmlformats.org/officeDocument/2006/relationships/image" Target="media/image49.wmf"/><Relationship Id="rId103" Type="http://schemas.openxmlformats.org/officeDocument/2006/relationships/oleObject" Target="embeddings/oleObject48.bin"/><Relationship Id="rId102" Type="http://schemas.openxmlformats.org/officeDocument/2006/relationships/image" Target="media/image48.wmf"/><Relationship Id="rId101" Type="http://schemas.openxmlformats.org/officeDocument/2006/relationships/oleObject" Target="embeddings/oleObject47.bin"/><Relationship Id="rId100" Type="http://schemas.openxmlformats.org/officeDocument/2006/relationships/image" Target="media/image47.wmf"/><Relationship Id="rId10" Type="http://schemas.openxmlformats.org/officeDocument/2006/relationships/oleObject" Target="embeddings/oleObject1.bin"/><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19</Pages>
  <Words>4546</Words>
  <Characters>5056</Characters>
  <Lines>0</Lines>
  <Paragraphs>0</Paragraphs>
  <TotalTime>97</TotalTime>
  <ScaleCrop>false</ScaleCrop>
  <LinksUpToDate>false</LinksUpToDate>
  <CharactersWithSpaces>5154</CharactersWithSpaces>
  <Application>WPS Office_12.1.0.24657_F1E327BC-269C-435d-A152-05C5408002CA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2026-01-14T13:21:00Z</dcterms:created>
  <dc:creator>xw</dc:creator>
  <cp:lastModifiedBy>xw</cp:lastModifiedBy>
  <dcterms:modified xsi:type="dcterms:W3CDTF">2026-01-16T12:04:01Z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2052-12.1.0.24657</vt:lpwstr>
  </property>
  <property fmtid="{D5CDD505-2E9C-101B-9397-08002B2CF9AE}" pid="3" name="ICV">
    <vt:lpwstr>FC9D550A30B3491B9AFCBB6484CC87E3_11</vt:lpwstr>
  </property>
  <property fmtid="{D5CDD505-2E9C-101B-9397-08002B2CF9AE}" pid="4" name="KSOTemplateDocerSaveRecord">
    <vt:lpwstr>eyJoZGlkIjoiNWNjNjE5NmQyYmI1MjM3ZTk3YzhkMjNjMzcxOTc4NGMiLCJ1c2VySWQiOiIzMDYwODkyMDUifQ==</vt:lpwstr>
  </property>
  <property fmtid="{D5CDD505-2E9C-101B-9397-08002B2CF9AE}" pid="5" name="AMWinEqns">
    <vt:bool>true</vt:bool>
  </property>
  <property fmtid="{D5CDD505-2E9C-101B-9397-08002B2CF9AE}" pid="6" name="AMEquationNumber2">
    <vt:lpwstr>(#C1-#E1)</vt:lpwstr>
  </property>
  <property fmtid="{D5CDD505-2E9C-101B-9397-08002B2CF9AE}" pid="7" name="AMCustomEquationNumber">
    <vt:lpwstr>1</vt:lpwstr>
  </property>
  <property fmtid="{D5CDD505-2E9C-101B-9397-08002B2CF9AE}" pid="8" name="AMEquationSection">
    <vt:lpwstr>1</vt:lpwstr>
  </property>
</Properties>
</file>